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74" w:rsidRDefault="00401274" w:rsidP="00401274">
      <w:pPr>
        <w:widowControl/>
        <w:spacing w:before="100" w:beforeAutospacing="1" w:after="100" w:afterAutospacing="1" w:line="360" w:lineRule="auto"/>
        <w:ind w:firstLine="420"/>
        <w:jc w:val="center"/>
        <w:rPr>
          <w:rFonts w:ascii="宋体" w:eastAsia="宋体" w:hAnsi="宋体" w:cs="宋体"/>
          <w:b/>
          <w:kern w:val="0"/>
          <w:sz w:val="32"/>
          <w:szCs w:val="32"/>
        </w:rPr>
      </w:pPr>
      <w:r w:rsidRPr="00401274">
        <w:rPr>
          <w:rFonts w:ascii="宋体" w:eastAsia="宋体" w:hAnsi="宋体" w:cs="宋体" w:hint="eastAsia"/>
          <w:b/>
          <w:kern w:val="0"/>
          <w:sz w:val="32"/>
          <w:szCs w:val="32"/>
        </w:rPr>
        <w:t>南方科技大学</w:t>
      </w:r>
      <w:r w:rsidR="003327BA">
        <w:rPr>
          <w:rFonts w:ascii="宋体" w:eastAsia="宋体" w:hAnsi="宋体" w:cs="宋体" w:hint="eastAsia"/>
          <w:b/>
          <w:kern w:val="0"/>
          <w:sz w:val="32"/>
          <w:szCs w:val="32"/>
        </w:rPr>
        <w:t>实验室安全责任追究</w:t>
      </w:r>
      <w:r w:rsidR="00DB7264">
        <w:rPr>
          <w:rFonts w:ascii="宋体" w:eastAsia="宋体" w:hAnsi="宋体" w:cs="宋体" w:hint="eastAsia"/>
          <w:b/>
          <w:kern w:val="0"/>
          <w:sz w:val="32"/>
          <w:szCs w:val="32"/>
        </w:rPr>
        <w:t>暂行</w:t>
      </w:r>
      <w:r w:rsidRPr="00401274">
        <w:rPr>
          <w:rFonts w:ascii="宋体" w:eastAsia="宋体" w:hAnsi="宋体" w:cs="宋体" w:hint="eastAsia"/>
          <w:b/>
          <w:kern w:val="0"/>
          <w:sz w:val="32"/>
          <w:szCs w:val="32"/>
        </w:rPr>
        <w:t>办法</w:t>
      </w:r>
    </w:p>
    <w:p w:rsidR="00DB7264" w:rsidRPr="008C57B9" w:rsidRDefault="00DB7264" w:rsidP="00DB7264">
      <w:pPr>
        <w:spacing w:line="500" w:lineRule="exact"/>
        <w:jc w:val="center"/>
        <w:rPr>
          <w:rFonts w:ascii="宋体" w:hAnsi="宋体"/>
          <w:b/>
          <w:sz w:val="32"/>
          <w:szCs w:val="32"/>
        </w:rPr>
      </w:pPr>
      <w:r w:rsidRPr="008C57B9">
        <w:rPr>
          <w:rFonts w:ascii="宋体" w:hAnsi="宋体" w:hint="eastAsia"/>
          <w:b/>
          <w:sz w:val="32"/>
          <w:szCs w:val="32"/>
        </w:rPr>
        <w:t xml:space="preserve">第一章 </w:t>
      </w:r>
      <w:r>
        <w:rPr>
          <w:rFonts w:ascii="宋体" w:hAnsi="宋体" w:hint="eastAsia"/>
          <w:b/>
          <w:sz w:val="32"/>
          <w:szCs w:val="32"/>
        </w:rPr>
        <w:t xml:space="preserve"> </w:t>
      </w:r>
      <w:r w:rsidRPr="008C57B9">
        <w:rPr>
          <w:rFonts w:ascii="宋体" w:hAnsi="宋体" w:hint="eastAsia"/>
          <w:b/>
          <w:sz w:val="32"/>
          <w:szCs w:val="32"/>
        </w:rPr>
        <w:t>总则</w:t>
      </w:r>
    </w:p>
    <w:p w:rsidR="003327BA" w:rsidRPr="003327BA" w:rsidRDefault="00DB7264" w:rsidP="003327BA">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8C57B9">
        <w:rPr>
          <w:rFonts w:ascii="黑体" w:eastAsia="黑体" w:hint="eastAsia"/>
          <w:sz w:val="32"/>
          <w:szCs w:val="32"/>
        </w:rPr>
        <w:t>第一条</w:t>
      </w:r>
      <w:r w:rsidR="003327BA">
        <w:rPr>
          <w:rFonts w:ascii="黑体" w:eastAsia="黑体" w:hint="eastAsia"/>
          <w:sz w:val="32"/>
          <w:szCs w:val="32"/>
        </w:rPr>
        <w:t xml:space="preserve"> </w:t>
      </w:r>
      <w:r w:rsidR="003327BA" w:rsidRPr="003327BA">
        <w:rPr>
          <w:rFonts w:ascii="仿宋_GB2312" w:eastAsia="仿宋_GB2312" w:hAnsi="Times New Roman" w:cs="Times New Roman" w:hint="eastAsia"/>
          <w:color w:val="141414"/>
          <w:sz w:val="32"/>
          <w:szCs w:val="32"/>
        </w:rPr>
        <w:t>为进一步加强学校实验室安全管理，有效预防和减少实验室安全事故的发生，依据国家有关法律法规和</w:t>
      </w:r>
      <w:r w:rsidR="003327BA" w:rsidRPr="007B4C66">
        <w:rPr>
          <w:rFonts w:ascii="仿宋_GB2312" w:eastAsia="仿宋_GB2312" w:hAnsi="Times New Roman" w:cs="Times New Roman" w:hint="eastAsia"/>
          <w:color w:val="141414"/>
          <w:sz w:val="32"/>
          <w:szCs w:val="32"/>
        </w:rPr>
        <w:t>《</w:t>
      </w:r>
      <w:r w:rsidR="003327BA">
        <w:rPr>
          <w:rFonts w:ascii="仿宋_GB2312" w:eastAsia="仿宋_GB2312" w:hAnsi="Times New Roman" w:cs="Times New Roman" w:hint="eastAsia"/>
          <w:color w:val="141414"/>
          <w:sz w:val="32"/>
          <w:szCs w:val="32"/>
        </w:rPr>
        <w:t>南方科技大学实验室安全管理暂行办法</w:t>
      </w:r>
      <w:r w:rsidR="003327BA" w:rsidRPr="007B4C66">
        <w:rPr>
          <w:rFonts w:ascii="仿宋_GB2312" w:eastAsia="仿宋_GB2312" w:hAnsi="Times New Roman" w:cs="Times New Roman" w:hint="eastAsia"/>
          <w:color w:val="141414"/>
          <w:sz w:val="32"/>
          <w:szCs w:val="32"/>
        </w:rPr>
        <w:t>》</w:t>
      </w:r>
      <w:r w:rsidR="003327BA">
        <w:rPr>
          <w:rFonts w:ascii="仿宋_GB2312" w:eastAsia="仿宋_GB2312" w:hAnsi="Times New Roman" w:cs="Times New Roman" w:hint="eastAsia"/>
          <w:color w:val="141414"/>
          <w:sz w:val="32"/>
          <w:szCs w:val="32"/>
        </w:rPr>
        <w:t>（</w:t>
      </w:r>
      <w:r w:rsidR="003327BA" w:rsidRPr="00340480">
        <w:rPr>
          <w:rFonts w:ascii="仿宋_GB2312" w:eastAsia="仿宋_GB2312" w:hAnsi="Times New Roman" w:cs="Times New Roman" w:hint="eastAsia"/>
          <w:color w:val="141414"/>
          <w:sz w:val="32"/>
          <w:szCs w:val="32"/>
        </w:rPr>
        <w:t>南科大【</w:t>
      </w:r>
      <w:r w:rsidR="003327BA" w:rsidRPr="00340480">
        <w:rPr>
          <w:rFonts w:ascii="仿宋_GB2312" w:eastAsia="仿宋_GB2312" w:hAnsi="Times New Roman" w:cs="Times New Roman"/>
          <w:color w:val="141414"/>
          <w:sz w:val="32"/>
          <w:szCs w:val="32"/>
        </w:rPr>
        <w:t>2014</w:t>
      </w:r>
      <w:r w:rsidR="003327BA" w:rsidRPr="00340480">
        <w:rPr>
          <w:rFonts w:ascii="仿宋_GB2312" w:eastAsia="仿宋_GB2312" w:hAnsi="Times New Roman" w:cs="Times New Roman" w:hint="eastAsia"/>
          <w:color w:val="141414"/>
          <w:sz w:val="32"/>
          <w:szCs w:val="32"/>
        </w:rPr>
        <w:t>】</w:t>
      </w:r>
      <w:r w:rsidR="003327BA" w:rsidRPr="00340480">
        <w:rPr>
          <w:rFonts w:ascii="仿宋_GB2312" w:eastAsia="仿宋_GB2312" w:hAnsi="Times New Roman" w:cs="Times New Roman"/>
          <w:color w:val="141414"/>
          <w:sz w:val="32"/>
          <w:szCs w:val="32"/>
        </w:rPr>
        <w:t>49</w:t>
      </w:r>
      <w:r w:rsidR="003327BA" w:rsidRPr="00340480">
        <w:rPr>
          <w:rFonts w:ascii="仿宋_GB2312" w:eastAsia="仿宋_GB2312" w:hAnsi="Times New Roman" w:cs="Times New Roman" w:hint="eastAsia"/>
          <w:color w:val="141414"/>
          <w:sz w:val="32"/>
          <w:szCs w:val="32"/>
        </w:rPr>
        <w:t>号</w:t>
      </w:r>
      <w:r w:rsidR="003327BA">
        <w:rPr>
          <w:rFonts w:ascii="仿宋_GB2312" w:eastAsia="仿宋_GB2312" w:hAnsi="Times New Roman" w:cs="Times New Roman" w:hint="eastAsia"/>
          <w:color w:val="141414"/>
          <w:sz w:val="32"/>
          <w:szCs w:val="32"/>
        </w:rPr>
        <w:t>）</w:t>
      </w:r>
      <w:r w:rsidR="0058317D">
        <w:rPr>
          <w:rFonts w:ascii="仿宋_GB2312" w:eastAsia="仿宋_GB2312" w:hAnsi="Times New Roman" w:cs="Times New Roman" w:hint="eastAsia"/>
          <w:color w:val="141414"/>
          <w:sz w:val="32"/>
          <w:szCs w:val="32"/>
        </w:rPr>
        <w:t>等规定</w:t>
      </w:r>
      <w:r w:rsidR="003327BA" w:rsidRPr="003327BA">
        <w:rPr>
          <w:rFonts w:ascii="仿宋_GB2312" w:eastAsia="仿宋_GB2312" w:hAnsi="Times New Roman" w:cs="Times New Roman" w:hint="eastAsia"/>
          <w:color w:val="141414"/>
          <w:sz w:val="32"/>
          <w:szCs w:val="32"/>
        </w:rPr>
        <w:t>，</w:t>
      </w:r>
      <w:r w:rsidR="0058317D">
        <w:rPr>
          <w:rFonts w:ascii="仿宋_GB2312" w:eastAsia="仿宋_GB2312" w:hAnsi="Times New Roman" w:cs="Times New Roman" w:hint="eastAsia"/>
          <w:color w:val="141414"/>
          <w:sz w:val="32"/>
          <w:szCs w:val="32"/>
        </w:rPr>
        <w:t>结合学校实际，</w:t>
      </w:r>
      <w:r w:rsidR="003327BA">
        <w:rPr>
          <w:rFonts w:ascii="仿宋_GB2312" w:eastAsia="仿宋_GB2312" w:hAnsi="Times New Roman" w:cs="Times New Roman" w:hint="eastAsia"/>
          <w:color w:val="141414"/>
          <w:sz w:val="32"/>
          <w:szCs w:val="32"/>
        </w:rPr>
        <w:t>特</w:t>
      </w:r>
      <w:r w:rsidR="003327BA" w:rsidRPr="003327BA">
        <w:rPr>
          <w:rFonts w:ascii="仿宋_GB2312" w:eastAsia="仿宋_GB2312" w:hAnsi="Times New Roman" w:cs="Times New Roman" w:hint="eastAsia"/>
          <w:color w:val="141414"/>
          <w:sz w:val="32"/>
          <w:szCs w:val="32"/>
        </w:rPr>
        <w:t>制定本办法。</w:t>
      </w:r>
    </w:p>
    <w:p w:rsidR="003327BA" w:rsidRPr="003327BA" w:rsidRDefault="003327BA" w:rsidP="002B736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第二条</w:t>
      </w:r>
      <w:r w:rsidR="0058317D">
        <w:rPr>
          <w:rFonts w:ascii="黑体" w:eastAsia="黑体" w:hint="eastAsia"/>
          <w:sz w:val="32"/>
          <w:szCs w:val="32"/>
        </w:rPr>
        <w:t xml:space="preserve"> </w:t>
      </w:r>
      <w:r w:rsidR="0058317D" w:rsidRPr="003327BA">
        <w:rPr>
          <w:rFonts w:ascii="仿宋_GB2312" w:eastAsia="仿宋_GB2312" w:hAnsi="Times New Roman" w:cs="Times New Roman" w:hint="eastAsia"/>
          <w:color w:val="141414"/>
          <w:sz w:val="32"/>
          <w:szCs w:val="32"/>
        </w:rPr>
        <w:t>学校实验室安全工作贯彻</w:t>
      </w:r>
      <w:r w:rsidR="0058317D" w:rsidRPr="003327BA">
        <w:rPr>
          <w:rFonts w:ascii="仿宋_GB2312" w:eastAsia="仿宋_GB2312" w:hAnsi="Times New Roman" w:cs="Times New Roman"/>
          <w:color w:val="141414"/>
          <w:sz w:val="32"/>
          <w:szCs w:val="32"/>
        </w:rPr>
        <w:t>“</w:t>
      </w:r>
      <w:r w:rsidR="0058317D" w:rsidRPr="003327BA">
        <w:rPr>
          <w:rFonts w:ascii="仿宋_GB2312" w:eastAsia="仿宋_GB2312" w:hAnsi="Times New Roman" w:cs="Times New Roman" w:hint="eastAsia"/>
          <w:color w:val="141414"/>
          <w:sz w:val="32"/>
          <w:szCs w:val="32"/>
        </w:rPr>
        <w:t>以人为本、安全第一、预防为主、综合治理</w:t>
      </w:r>
      <w:r w:rsidR="0058317D" w:rsidRPr="003327BA">
        <w:rPr>
          <w:rFonts w:ascii="仿宋_GB2312" w:eastAsia="仿宋_GB2312" w:hAnsi="Times New Roman" w:cs="Times New Roman"/>
          <w:color w:val="141414"/>
          <w:sz w:val="32"/>
          <w:szCs w:val="32"/>
        </w:rPr>
        <w:t>”</w:t>
      </w:r>
      <w:r w:rsidR="0058317D" w:rsidRPr="003327BA">
        <w:rPr>
          <w:rFonts w:ascii="仿宋_GB2312" w:eastAsia="仿宋_GB2312" w:hAnsi="Times New Roman" w:cs="Times New Roman" w:hint="eastAsia"/>
          <w:color w:val="141414"/>
          <w:sz w:val="32"/>
          <w:szCs w:val="32"/>
        </w:rPr>
        <w:t>的方针，坚持</w:t>
      </w:r>
      <w:r w:rsidR="0058317D" w:rsidRPr="003327BA">
        <w:rPr>
          <w:rFonts w:ascii="仿宋_GB2312" w:eastAsia="仿宋_GB2312" w:hAnsi="Times New Roman" w:cs="Times New Roman"/>
          <w:color w:val="141414"/>
          <w:sz w:val="32"/>
          <w:szCs w:val="32"/>
        </w:rPr>
        <w:t>“</w:t>
      </w:r>
      <w:r w:rsidR="0058317D" w:rsidRPr="003327BA">
        <w:rPr>
          <w:rFonts w:ascii="仿宋_GB2312" w:eastAsia="仿宋_GB2312" w:hAnsi="Times New Roman" w:cs="Times New Roman" w:hint="eastAsia"/>
          <w:color w:val="141414"/>
          <w:sz w:val="32"/>
          <w:szCs w:val="32"/>
        </w:rPr>
        <w:t>谁使用、谁负责，谁主管、谁负责</w:t>
      </w:r>
      <w:r w:rsidR="0058317D" w:rsidRPr="003327BA">
        <w:rPr>
          <w:rFonts w:ascii="仿宋_GB2312" w:eastAsia="仿宋_GB2312" w:hAnsi="Times New Roman" w:cs="Times New Roman"/>
          <w:color w:val="141414"/>
          <w:sz w:val="32"/>
          <w:szCs w:val="32"/>
        </w:rPr>
        <w:t>”</w:t>
      </w:r>
      <w:r w:rsidR="00D3791C">
        <w:rPr>
          <w:rFonts w:ascii="仿宋_GB2312" w:eastAsia="仿宋_GB2312" w:hAnsi="Times New Roman" w:cs="Times New Roman" w:hint="eastAsia"/>
          <w:color w:val="141414"/>
          <w:sz w:val="32"/>
          <w:szCs w:val="32"/>
        </w:rPr>
        <w:t>原则，逐级建立实验室安全责任体系，确定各级、各</w:t>
      </w:r>
      <w:r w:rsidR="0058317D" w:rsidRPr="003327BA">
        <w:rPr>
          <w:rFonts w:ascii="仿宋_GB2312" w:eastAsia="仿宋_GB2312" w:hAnsi="Times New Roman" w:cs="Times New Roman" w:hint="eastAsia"/>
          <w:color w:val="141414"/>
          <w:sz w:val="32"/>
          <w:szCs w:val="32"/>
        </w:rPr>
        <w:t>实验室安全责任人，履行实验室安全工作职责。若因未尽职责或管理不当等工作失误而造成实验室安全事故的，依据本办法对事故责任人和相关人员追究相应的责任</w:t>
      </w:r>
      <w:r w:rsidR="0058317D">
        <w:rPr>
          <w:rFonts w:ascii="仿宋_GB2312" w:eastAsia="仿宋_GB2312" w:hAnsi="Times New Roman" w:cs="Times New Roman" w:hint="eastAsia"/>
          <w:color w:val="141414"/>
          <w:sz w:val="32"/>
          <w:szCs w:val="32"/>
        </w:rPr>
        <w:t>。</w:t>
      </w:r>
    </w:p>
    <w:p w:rsidR="003F5CEA" w:rsidRDefault="003327BA" w:rsidP="003411B5">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第三条</w:t>
      </w:r>
      <w:r w:rsidR="0058317D">
        <w:rPr>
          <w:rFonts w:ascii="黑体" w:eastAsia="黑体" w:hint="eastAsia"/>
          <w:sz w:val="32"/>
          <w:szCs w:val="32"/>
        </w:rPr>
        <w:t xml:space="preserve"> </w:t>
      </w:r>
      <w:r w:rsidR="00D3791C" w:rsidRPr="00D3791C">
        <w:rPr>
          <w:rFonts w:ascii="仿宋_GB2312" w:eastAsia="仿宋_GB2312" w:hAnsi="Times New Roman" w:cs="Times New Roman" w:hint="eastAsia"/>
          <w:color w:val="141414"/>
          <w:sz w:val="32"/>
          <w:szCs w:val="32"/>
        </w:rPr>
        <w:t>学校实验室与设备管理部负责</w:t>
      </w:r>
      <w:r w:rsidR="00D3791C">
        <w:rPr>
          <w:rFonts w:ascii="仿宋_GB2312" w:eastAsia="仿宋_GB2312" w:hAnsi="Times New Roman" w:cs="Times New Roman" w:hint="eastAsia"/>
          <w:color w:val="141414"/>
          <w:sz w:val="32"/>
          <w:szCs w:val="32"/>
        </w:rPr>
        <w:t>制定学校实验室安全管理规章制度，</w:t>
      </w:r>
      <w:r w:rsidR="0058317D">
        <w:rPr>
          <w:rFonts w:ascii="仿宋_GB2312" w:eastAsia="仿宋_GB2312" w:hAnsi="Times New Roman" w:cs="Times New Roman" w:hint="eastAsia"/>
          <w:color w:val="141414"/>
          <w:sz w:val="32"/>
          <w:szCs w:val="32"/>
        </w:rPr>
        <w:t>学校安全管理委员会</w:t>
      </w:r>
      <w:r w:rsidR="0058317D" w:rsidRPr="003327BA">
        <w:rPr>
          <w:rFonts w:ascii="仿宋_GB2312" w:eastAsia="仿宋_GB2312" w:hAnsi="Times New Roman" w:cs="Times New Roman" w:hint="eastAsia"/>
          <w:color w:val="141414"/>
          <w:sz w:val="32"/>
          <w:szCs w:val="32"/>
        </w:rPr>
        <w:t>负责</w:t>
      </w:r>
      <w:r w:rsidR="0058317D">
        <w:rPr>
          <w:rFonts w:ascii="仿宋_GB2312" w:eastAsia="仿宋_GB2312" w:hAnsi="Times New Roman" w:cs="Times New Roman" w:hint="eastAsia"/>
          <w:color w:val="141414"/>
          <w:sz w:val="32"/>
          <w:szCs w:val="32"/>
        </w:rPr>
        <w:t>组织开展</w:t>
      </w:r>
      <w:r w:rsidR="0058317D" w:rsidRPr="003327BA">
        <w:rPr>
          <w:rFonts w:ascii="仿宋_GB2312" w:eastAsia="仿宋_GB2312" w:hAnsi="Times New Roman" w:cs="Times New Roman" w:hint="eastAsia"/>
          <w:color w:val="141414"/>
          <w:sz w:val="32"/>
          <w:szCs w:val="32"/>
        </w:rPr>
        <w:t>学校实验室安全事故</w:t>
      </w:r>
      <w:r w:rsidR="0058317D">
        <w:rPr>
          <w:rFonts w:ascii="仿宋_GB2312" w:eastAsia="仿宋_GB2312" w:hAnsi="Times New Roman" w:cs="Times New Roman" w:hint="eastAsia"/>
          <w:color w:val="141414"/>
          <w:sz w:val="32"/>
          <w:szCs w:val="32"/>
        </w:rPr>
        <w:t>调查、事故</w:t>
      </w:r>
      <w:r w:rsidR="0058317D" w:rsidRPr="003327BA">
        <w:rPr>
          <w:rFonts w:ascii="仿宋_GB2312" w:eastAsia="仿宋_GB2312" w:hAnsi="Times New Roman" w:cs="Times New Roman" w:hint="eastAsia"/>
          <w:color w:val="141414"/>
          <w:sz w:val="32"/>
          <w:szCs w:val="32"/>
        </w:rPr>
        <w:t>责任认定、经济损失数额和赔偿比例的认定工作。</w:t>
      </w:r>
    </w:p>
    <w:p w:rsidR="0058317D" w:rsidRDefault="0058317D" w:rsidP="0058317D">
      <w:pPr>
        <w:pStyle w:val="a8"/>
        <w:spacing w:before="0" w:beforeAutospacing="0" w:after="0" w:afterAutospacing="0" w:line="585" w:lineRule="atLeast"/>
        <w:ind w:firstLine="645"/>
        <w:rPr>
          <w:rFonts w:ascii="Verdana" w:hAnsi="Verdana"/>
          <w:color w:val="000000"/>
          <w:sz w:val="21"/>
          <w:szCs w:val="21"/>
        </w:rPr>
      </w:pPr>
      <w:r w:rsidRPr="003327BA">
        <w:rPr>
          <w:rFonts w:ascii="黑体" w:eastAsia="黑体" w:hint="eastAsia"/>
          <w:sz w:val="32"/>
          <w:szCs w:val="32"/>
        </w:rPr>
        <w:t>第四条</w:t>
      </w:r>
      <w:r>
        <w:rPr>
          <w:rFonts w:ascii="黑体" w:eastAsia="黑体" w:hint="eastAsia"/>
          <w:sz w:val="32"/>
          <w:szCs w:val="32"/>
        </w:rPr>
        <w:t xml:space="preserve"> </w:t>
      </w:r>
      <w:r>
        <w:rPr>
          <w:rFonts w:ascii="仿宋" w:eastAsia="仿宋" w:hAnsi="仿宋" w:hint="eastAsia"/>
          <w:color w:val="000000"/>
          <w:sz w:val="32"/>
          <w:szCs w:val="32"/>
          <w:bdr w:val="none" w:sz="0" w:space="0" w:color="auto" w:frame="1"/>
        </w:rPr>
        <w:t>实验室安全事故处理遵循“四不放过”原则：事故原因未调查清楚不放过、事故责任人未处理不放过、未制定和落实整改措施不放过、责任人及相关人员未受到教育不放过。</w:t>
      </w:r>
    </w:p>
    <w:p w:rsidR="0058317D" w:rsidRPr="0058317D" w:rsidRDefault="0058317D" w:rsidP="003411B5">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p>
    <w:p w:rsidR="003327BA" w:rsidRPr="003327BA" w:rsidRDefault="003327BA" w:rsidP="002B736D">
      <w:pPr>
        <w:spacing w:line="500" w:lineRule="exact"/>
        <w:jc w:val="center"/>
        <w:rPr>
          <w:rFonts w:ascii="宋体" w:hAnsi="宋体"/>
          <w:b/>
          <w:sz w:val="32"/>
          <w:szCs w:val="32"/>
        </w:rPr>
      </w:pPr>
      <w:r w:rsidRPr="003327BA">
        <w:rPr>
          <w:rFonts w:ascii="宋体" w:hAnsi="宋体" w:hint="eastAsia"/>
          <w:b/>
          <w:sz w:val="32"/>
          <w:szCs w:val="32"/>
        </w:rPr>
        <w:t>第二章  责任追究的种类及其运用</w:t>
      </w:r>
    </w:p>
    <w:p w:rsidR="003327BA" w:rsidRPr="003327BA" w:rsidRDefault="003327BA" w:rsidP="002B736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w:t>
      </w:r>
      <w:r w:rsidR="0058317D">
        <w:rPr>
          <w:rFonts w:ascii="黑体" w:eastAsia="黑体" w:hint="eastAsia"/>
          <w:sz w:val="32"/>
          <w:szCs w:val="32"/>
        </w:rPr>
        <w:t>五</w:t>
      </w:r>
      <w:r w:rsidRPr="003327BA">
        <w:rPr>
          <w:rFonts w:ascii="黑体" w:eastAsia="黑体" w:hint="eastAsia"/>
          <w:sz w:val="32"/>
          <w:szCs w:val="32"/>
        </w:rPr>
        <w:t>条</w:t>
      </w:r>
      <w:r w:rsidR="002B736D">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实验室安全工作责任追究种类：</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proofErr w:type="gramStart"/>
      <w:r w:rsidRPr="003327BA">
        <w:rPr>
          <w:rFonts w:ascii="仿宋_GB2312" w:eastAsia="仿宋_GB2312" w:hAnsi="Times New Roman" w:cs="Times New Roman" w:hint="eastAsia"/>
          <w:color w:val="141414"/>
          <w:sz w:val="32"/>
          <w:szCs w:val="32"/>
        </w:rPr>
        <w:t>一</w:t>
      </w:r>
      <w:proofErr w:type="gramEnd"/>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书面检查；</w:t>
      </w:r>
    </w:p>
    <w:p w:rsidR="00142BBD"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二</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诫勉谈话；</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三</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通报批评；</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四</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取消评优评奖、升职升级资格；</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五</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责令经济赔偿；</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六</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行政处分；</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七</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移送司法机关。</w:t>
      </w:r>
    </w:p>
    <w:p w:rsidR="002B736D"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hint="eastAsia"/>
          <w:color w:val="141414"/>
          <w:sz w:val="32"/>
          <w:szCs w:val="32"/>
        </w:rPr>
        <w:t>以上责任追究的种类可以单独使用，也可以合并使用。需要给予党纪处分的按照有关规定执行。</w:t>
      </w:r>
    </w:p>
    <w:p w:rsidR="003327BA" w:rsidRPr="003327BA" w:rsidRDefault="003327BA" w:rsidP="002B736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w:t>
      </w:r>
      <w:r w:rsidR="00D3791C">
        <w:rPr>
          <w:rFonts w:ascii="黑体" w:eastAsia="黑体" w:hint="eastAsia"/>
          <w:sz w:val="32"/>
          <w:szCs w:val="32"/>
        </w:rPr>
        <w:t>六</w:t>
      </w:r>
      <w:r w:rsidRPr="003327BA">
        <w:rPr>
          <w:rFonts w:ascii="黑体" w:eastAsia="黑体" w:hint="eastAsia"/>
          <w:sz w:val="32"/>
          <w:szCs w:val="32"/>
        </w:rPr>
        <w:t>条</w:t>
      </w:r>
      <w:r w:rsidR="002B736D">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实验室安全工作责任追究对象：</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proofErr w:type="gramStart"/>
      <w:r w:rsidRPr="003327BA">
        <w:rPr>
          <w:rFonts w:ascii="仿宋_GB2312" w:eastAsia="仿宋_GB2312" w:hAnsi="Times New Roman" w:cs="Times New Roman" w:hint="eastAsia"/>
          <w:color w:val="141414"/>
          <w:sz w:val="32"/>
          <w:szCs w:val="32"/>
        </w:rPr>
        <w:t>一</w:t>
      </w:r>
      <w:proofErr w:type="gramEnd"/>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直接责任人；</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二</w:t>
      </w:r>
      <w:r w:rsidRPr="003327BA">
        <w:rPr>
          <w:rFonts w:ascii="仿宋_GB2312" w:eastAsia="仿宋_GB2312" w:hAnsi="Times New Roman" w:cs="Times New Roman"/>
          <w:color w:val="141414"/>
          <w:sz w:val="32"/>
          <w:szCs w:val="32"/>
        </w:rPr>
        <w:t>)</w:t>
      </w:r>
      <w:r w:rsidR="002B736D">
        <w:rPr>
          <w:rFonts w:ascii="仿宋_GB2312" w:eastAsia="仿宋_GB2312" w:hAnsi="Times New Roman" w:cs="Times New Roman" w:hint="eastAsia"/>
          <w:color w:val="141414"/>
          <w:sz w:val="32"/>
          <w:szCs w:val="32"/>
        </w:rPr>
        <w:t>实验室</w:t>
      </w:r>
      <w:r w:rsidRPr="003327BA">
        <w:rPr>
          <w:rFonts w:ascii="仿宋_GB2312" w:eastAsia="仿宋_GB2312" w:hAnsi="Times New Roman" w:cs="Times New Roman" w:hint="eastAsia"/>
          <w:color w:val="141414"/>
          <w:sz w:val="32"/>
          <w:szCs w:val="32"/>
        </w:rPr>
        <w:t>负责人和安全员；</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三</w:t>
      </w:r>
      <w:r w:rsidRPr="003327BA">
        <w:rPr>
          <w:rFonts w:ascii="仿宋_GB2312" w:eastAsia="仿宋_GB2312" w:hAnsi="Times New Roman" w:cs="Times New Roman"/>
          <w:color w:val="141414"/>
          <w:sz w:val="32"/>
          <w:szCs w:val="32"/>
        </w:rPr>
        <w:t>)</w:t>
      </w:r>
      <w:r w:rsidR="004C422E">
        <w:rPr>
          <w:rFonts w:ascii="仿宋_GB2312" w:eastAsia="仿宋_GB2312" w:hAnsi="Times New Roman" w:cs="Times New Roman" w:hint="eastAsia"/>
          <w:color w:val="141414"/>
          <w:sz w:val="32"/>
          <w:szCs w:val="32"/>
        </w:rPr>
        <w:t>院</w:t>
      </w:r>
      <w:r w:rsidR="002B736D">
        <w:rPr>
          <w:rFonts w:ascii="仿宋_GB2312" w:eastAsia="仿宋_GB2312" w:hAnsi="Times New Roman" w:cs="Times New Roman" w:hint="eastAsia"/>
          <w:color w:val="141414"/>
          <w:sz w:val="32"/>
          <w:szCs w:val="32"/>
        </w:rPr>
        <w:t>系</w:t>
      </w:r>
      <w:r w:rsidR="006D13F7">
        <w:rPr>
          <w:rFonts w:ascii="仿宋_GB2312" w:eastAsia="仿宋_GB2312" w:hAnsi="Times New Roman" w:cs="Times New Roman" w:hint="eastAsia"/>
          <w:color w:val="141414"/>
          <w:sz w:val="32"/>
          <w:szCs w:val="32"/>
        </w:rPr>
        <w:t>负责人、安全负责人及院系安全员</w:t>
      </w:r>
      <w:r w:rsidRPr="003327BA">
        <w:rPr>
          <w:rFonts w:ascii="仿宋_GB2312" w:eastAsia="仿宋_GB2312" w:hAnsi="Times New Roman" w:cs="Times New Roman" w:hint="eastAsia"/>
          <w:color w:val="141414"/>
          <w:sz w:val="32"/>
          <w:szCs w:val="32"/>
        </w:rPr>
        <w:t>；</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lastRenderedPageBreak/>
        <w:t>(</w:t>
      </w:r>
      <w:r w:rsidRPr="003327BA">
        <w:rPr>
          <w:rFonts w:ascii="仿宋_GB2312" w:eastAsia="仿宋_GB2312" w:hAnsi="Times New Roman" w:cs="Times New Roman" w:hint="eastAsia"/>
          <w:color w:val="141414"/>
          <w:sz w:val="32"/>
          <w:szCs w:val="32"/>
        </w:rPr>
        <w:t>四</w:t>
      </w:r>
      <w:r w:rsidRPr="003327BA">
        <w:rPr>
          <w:rFonts w:ascii="仿宋_GB2312" w:eastAsia="仿宋_GB2312" w:hAnsi="Times New Roman" w:cs="Times New Roman"/>
          <w:color w:val="141414"/>
          <w:sz w:val="32"/>
          <w:szCs w:val="32"/>
        </w:rPr>
        <w:t>)</w:t>
      </w:r>
      <w:r w:rsidR="006D13F7">
        <w:rPr>
          <w:rFonts w:ascii="仿宋_GB2312" w:eastAsia="仿宋_GB2312" w:hAnsi="Times New Roman" w:cs="Times New Roman" w:hint="eastAsia"/>
          <w:color w:val="141414"/>
          <w:sz w:val="32"/>
          <w:szCs w:val="32"/>
        </w:rPr>
        <w:t>职能部门负责人和管理人员</w:t>
      </w:r>
      <w:r w:rsidRPr="003327BA">
        <w:rPr>
          <w:rFonts w:ascii="仿宋_GB2312" w:eastAsia="仿宋_GB2312" w:hAnsi="Times New Roman" w:cs="Times New Roman" w:hint="eastAsia"/>
          <w:color w:val="141414"/>
          <w:sz w:val="32"/>
          <w:szCs w:val="32"/>
        </w:rPr>
        <w:t>；</w:t>
      </w:r>
    </w:p>
    <w:p w:rsidR="003327BA" w:rsidRPr="003327BA" w:rsidRDefault="003327BA" w:rsidP="00142BB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五</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校级责任领导。</w:t>
      </w:r>
    </w:p>
    <w:p w:rsidR="003327BA" w:rsidRPr="003327BA" w:rsidRDefault="003327BA" w:rsidP="002B736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w:t>
      </w:r>
      <w:r w:rsidR="00D3791C">
        <w:rPr>
          <w:rFonts w:ascii="黑体" w:eastAsia="黑体" w:hint="eastAsia"/>
          <w:sz w:val="32"/>
          <w:szCs w:val="32"/>
        </w:rPr>
        <w:t>七</w:t>
      </w:r>
      <w:r w:rsidRPr="003327BA">
        <w:rPr>
          <w:rFonts w:ascii="黑体" w:eastAsia="黑体" w:hint="eastAsia"/>
          <w:sz w:val="32"/>
          <w:szCs w:val="32"/>
        </w:rPr>
        <w:t>条</w:t>
      </w:r>
      <w:r w:rsidRPr="003327BA">
        <w:rPr>
          <w:rFonts w:ascii="仿宋_GB2312" w:eastAsia="仿宋_GB2312" w:hAnsi="Times New Roman" w:cs="Times New Roman" w:hint="eastAsia"/>
          <w:color w:val="141414"/>
          <w:sz w:val="32"/>
          <w:szCs w:val="32"/>
        </w:rPr>
        <w:t xml:space="preserve"> </w:t>
      </w:r>
      <w:r w:rsidR="001743D7">
        <w:rPr>
          <w:rFonts w:ascii="仿宋_GB2312" w:eastAsia="仿宋_GB2312" w:hAnsi="Times New Roman" w:cs="Times New Roman" w:hint="eastAsia"/>
          <w:color w:val="141414"/>
          <w:sz w:val="32"/>
          <w:szCs w:val="32"/>
        </w:rPr>
        <w:t>各</w:t>
      </w:r>
      <w:r w:rsidR="004C422E">
        <w:rPr>
          <w:rFonts w:ascii="仿宋_GB2312" w:eastAsia="仿宋_GB2312" w:hAnsi="Times New Roman" w:cs="Times New Roman" w:hint="eastAsia"/>
          <w:color w:val="141414"/>
          <w:sz w:val="32"/>
          <w:szCs w:val="32"/>
        </w:rPr>
        <w:t>院</w:t>
      </w:r>
      <w:r w:rsidRPr="003327BA">
        <w:rPr>
          <w:rFonts w:ascii="仿宋_GB2312" w:eastAsia="仿宋_GB2312" w:hAnsi="Times New Roman" w:cs="Times New Roman" w:hint="eastAsia"/>
          <w:color w:val="141414"/>
          <w:sz w:val="32"/>
          <w:szCs w:val="32"/>
        </w:rPr>
        <w:t>系</w:t>
      </w:r>
      <w:r w:rsidR="001743D7">
        <w:rPr>
          <w:rFonts w:ascii="仿宋_GB2312" w:eastAsia="仿宋_GB2312" w:hAnsi="Times New Roman" w:cs="Times New Roman" w:hint="eastAsia"/>
          <w:color w:val="141414"/>
          <w:sz w:val="32"/>
          <w:szCs w:val="32"/>
        </w:rPr>
        <w:t>所属实验室</w:t>
      </w:r>
      <w:r w:rsidRPr="003327BA">
        <w:rPr>
          <w:rFonts w:ascii="仿宋_GB2312" w:eastAsia="仿宋_GB2312" w:hAnsi="Times New Roman" w:cs="Times New Roman" w:hint="eastAsia"/>
          <w:color w:val="141414"/>
          <w:sz w:val="32"/>
          <w:szCs w:val="32"/>
        </w:rPr>
        <w:t>的相关人员有以下行为之一、且未造成严重后果的，视职责履行情况和情节给予直接责任人</w:t>
      </w:r>
      <w:r w:rsidR="00D3791C">
        <w:rPr>
          <w:rFonts w:ascii="仿宋_GB2312" w:eastAsia="仿宋_GB2312" w:hAnsi="Times New Roman" w:cs="Times New Roman" w:hint="eastAsia"/>
          <w:color w:val="141414"/>
          <w:sz w:val="32"/>
          <w:szCs w:val="32"/>
        </w:rPr>
        <w:t>、实验室负责人、实验室安全员、院系负责人</w:t>
      </w:r>
      <w:r w:rsidR="00D23D1B">
        <w:rPr>
          <w:rFonts w:ascii="仿宋_GB2312" w:eastAsia="仿宋_GB2312" w:hAnsi="Times New Roman" w:cs="Times New Roman" w:hint="eastAsia"/>
          <w:color w:val="141414"/>
          <w:sz w:val="32"/>
          <w:szCs w:val="32"/>
        </w:rPr>
        <w:t>、院系安全负责人及院系安全员</w:t>
      </w:r>
      <w:r w:rsidR="00D3791C" w:rsidRPr="003327BA">
        <w:rPr>
          <w:rFonts w:ascii="仿宋_GB2312" w:eastAsia="仿宋_GB2312" w:hAnsi="Times New Roman" w:cs="Times New Roman" w:hint="eastAsia"/>
          <w:color w:val="141414"/>
          <w:sz w:val="32"/>
          <w:szCs w:val="32"/>
        </w:rPr>
        <w:t>书面检查</w:t>
      </w:r>
      <w:r w:rsidR="00D3791C">
        <w:rPr>
          <w:rFonts w:ascii="仿宋_GB2312" w:eastAsia="仿宋_GB2312" w:hAnsi="Times New Roman" w:cs="Times New Roman" w:hint="eastAsia"/>
          <w:color w:val="141414"/>
          <w:sz w:val="32"/>
          <w:szCs w:val="32"/>
        </w:rPr>
        <w:t>、</w:t>
      </w:r>
      <w:r w:rsidR="00D3791C" w:rsidRPr="003327BA">
        <w:rPr>
          <w:rFonts w:ascii="仿宋_GB2312" w:eastAsia="仿宋_GB2312" w:hAnsi="Times New Roman" w:cs="Times New Roman" w:hint="eastAsia"/>
          <w:color w:val="141414"/>
          <w:sz w:val="32"/>
          <w:szCs w:val="32"/>
        </w:rPr>
        <w:t>诫勉谈话</w:t>
      </w:r>
      <w:r w:rsidRPr="003327BA">
        <w:rPr>
          <w:rFonts w:ascii="仿宋_GB2312" w:eastAsia="仿宋_GB2312" w:hAnsi="Times New Roman" w:cs="Times New Roman" w:hint="eastAsia"/>
          <w:color w:val="141414"/>
          <w:sz w:val="32"/>
          <w:szCs w:val="32"/>
        </w:rPr>
        <w:t>或</w:t>
      </w:r>
      <w:r w:rsidR="00D3791C" w:rsidRPr="003327BA">
        <w:rPr>
          <w:rFonts w:ascii="仿宋_GB2312" w:eastAsia="仿宋_GB2312" w:hAnsi="Times New Roman" w:cs="Times New Roman" w:hint="eastAsia"/>
          <w:color w:val="141414"/>
          <w:sz w:val="32"/>
          <w:szCs w:val="32"/>
        </w:rPr>
        <w:t>通报批评</w:t>
      </w:r>
      <w:r w:rsidRPr="003327BA">
        <w:rPr>
          <w:rFonts w:ascii="仿宋_GB2312" w:eastAsia="仿宋_GB2312" w:hAnsi="Times New Roman" w:cs="Times New Roman" w:hint="eastAsia"/>
          <w:color w:val="141414"/>
          <w:sz w:val="32"/>
          <w:szCs w:val="32"/>
        </w:rPr>
        <w:t>。</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（一）未按要求制定和张贴实验室安全规章制度（包括操作规程、应急预案、实验室准入制度、安全检查制度等）</w:t>
      </w:r>
      <w:r w:rsidR="00D23D1B">
        <w:rPr>
          <w:rFonts w:ascii="仿宋" w:eastAsia="仿宋" w:hAnsi="仿宋" w:hint="eastAsia"/>
          <w:color w:val="000000"/>
          <w:sz w:val="32"/>
          <w:szCs w:val="32"/>
          <w:bdr w:val="none" w:sz="0" w:space="0" w:color="auto" w:frame="1"/>
        </w:rPr>
        <w:t>和实验室安全告示牌</w:t>
      </w:r>
      <w:r>
        <w:rPr>
          <w:rFonts w:ascii="仿宋" w:eastAsia="仿宋" w:hAnsi="仿宋" w:hint="eastAsia"/>
          <w:color w:val="000000"/>
          <w:sz w:val="32"/>
          <w:szCs w:val="32"/>
          <w:bdr w:val="none" w:sz="0" w:space="0" w:color="auto" w:frame="1"/>
        </w:rPr>
        <w:t>；</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（二）未落实逐级实验室安全责任制或未签订安全责任书的；</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三）不服从、不配合政府部门、学校职能部门、本单位、学校实验室技术安全督查组等日常安全管理和检查的。接到口头或书面整改通知，拒不整改，或不按要求整改，或未按期完成整改的；或未及时告知、组织、督促整改的；</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（四）未配备必要的安全警示标识、安全防护设施及设备的；</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（五）未按规定储存、摆放实验室各类物品（包括危险化学品、高压气瓶、放射性同位素、射线装置、病原微生物、危险废弃物等）造成安全隐患的；</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lastRenderedPageBreak/>
        <w:t>（六）违反、指使或强令他人违反实验室准入制度、安全检查制度等实验室安全管理制度；</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（七）未定期检修和维护实验室安全设施及相关仪器设备的；</w:t>
      </w:r>
    </w:p>
    <w:p w:rsidR="00B75CF9" w:rsidRDefault="00B75CF9" w:rsidP="00B75CF9">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（八）未履行实验室安全教育培训职责或不接受实验室安全教育培训的；</w:t>
      </w:r>
    </w:p>
    <w:p w:rsidR="00B75CF9" w:rsidRDefault="00B75CF9" w:rsidP="00B75CF9">
      <w:pPr>
        <w:pStyle w:val="a8"/>
        <w:spacing w:before="0" w:beforeAutospacing="0" w:after="0" w:afterAutospacing="0" w:line="58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（九）未根据要求及时排查、消除实验室安全隐患，或未组织、督促、协助消除实验室安全隐患的；</w:t>
      </w:r>
    </w:p>
    <w:p w:rsidR="00B75CF9" w:rsidRDefault="00B75CF9" w:rsidP="00B75CF9">
      <w:pPr>
        <w:pStyle w:val="a8"/>
        <w:spacing w:before="0" w:beforeAutospacing="0" w:after="0" w:afterAutospacing="0" w:line="585" w:lineRule="atLeast"/>
        <w:ind w:firstLine="645"/>
        <w:rPr>
          <w:rFonts w:ascii="仿宋" w:eastAsia="仿宋" w:hAnsi="仿宋"/>
          <w:color w:val="000000"/>
          <w:sz w:val="32"/>
          <w:szCs w:val="32"/>
          <w:bdr w:val="none" w:sz="0" w:space="0" w:color="auto" w:frame="1"/>
        </w:rPr>
      </w:pPr>
      <w:r>
        <w:rPr>
          <w:rFonts w:ascii="仿宋" w:eastAsia="仿宋" w:hAnsi="仿宋" w:hint="eastAsia"/>
          <w:color w:val="000000"/>
          <w:sz w:val="32"/>
          <w:szCs w:val="32"/>
          <w:bdr w:val="none" w:sz="0" w:space="0" w:color="auto" w:frame="1"/>
        </w:rPr>
        <w:t>（十）发现实验室安全隐患，未及时采取整改措施或隐瞒不报的</w:t>
      </w:r>
      <w:r w:rsidR="000A2B85">
        <w:rPr>
          <w:rFonts w:ascii="仿宋" w:eastAsia="仿宋" w:hAnsi="仿宋" w:hint="eastAsia"/>
          <w:color w:val="000000"/>
          <w:sz w:val="32"/>
          <w:szCs w:val="32"/>
          <w:bdr w:val="none" w:sz="0" w:space="0" w:color="auto" w:frame="1"/>
        </w:rPr>
        <w:t>；</w:t>
      </w:r>
    </w:p>
    <w:p w:rsidR="000A2B85" w:rsidRPr="000A2B85" w:rsidRDefault="000A2B85" w:rsidP="000A2B85">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（十一）给学校或他人财产造成损失（1000元以下）。</w:t>
      </w:r>
    </w:p>
    <w:p w:rsidR="003327BA" w:rsidRPr="003327BA" w:rsidRDefault="003327BA" w:rsidP="002B736D">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w:t>
      </w:r>
      <w:r w:rsidR="00D3791C">
        <w:rPr>
          <w:rFonts w:ascii="黑体" w:eastAsia="黑体" w:hint="eastAsia"/>
          <w:sz w:val="32"/>
          <w:szCs w:val="32"/>
        </w:rPr>
        <w:t>八</w:t>
      </w:r>
      <w:r w:rsidRPr="003327BA">
        <w:rPr>
          <w:rFonts w:ascii="黑体" w:eastAsia="黑体" w:hint="eastAsia"/>
          <w:sz w:val="32"/>
          <w:szCs w:val="32"/>
        </w:rPr>
        <w:t>条</w:t>
      </w:r>
      <w:r w:rsidR="002B736D">
        <w:rPr>
          <w:rFonts w:ascii="黑体" w:eastAsia="黑体" w:hint="eastAsia"/>
          <w:sz w:val="32"/>
          <w:szCs w:val="32"/>
        </w:rPr>
        <w:t xml:space="preserve"> </w:t>
      </w:r>
      <w:r w:rsidR="001743D7">
        <w:rPr>
          <w:rFonts w:ascii="仿宋_GB2312" w:eastAsia="仿宋_GB2312" w:hAnsi="Times New Roman" w:cs="Times New Roman" w:hint="eastAsia"/>
          <w:color w:val="141414"/>
          <w:sz w:val="32"/>
          <w:szCs w:val="32"/>
        </w:rPr>
        <w:t>各</w:t>
      </w:r>
      <w:r w:rsidR="004C422E">
        <w:rPr>
          <w:rFonts w:ascii="仿宋_GB2312" w:eastAsia="仿宋_GB2312" w:hAnsi="Times New Roman" w:cs="Times New Roman" w:hint="eastAsia"/>
          <w:color w:val="141414"/>
          <w:sz w:val="32"/>
          <w:szCs w:val="32"/>
        </w:rPr>
        <w:t>院</w:t>
      </w:r>
      <w:r w:rsidR="001743D7" w:rsidRPr="003327BA">
        <w:rPr>
          <w:rFonts w:ascii="仿宋_GB2312" w:eastAsia="仿宋_GB2312" w:hAnsi="Times New Roman" w:cs="Times New Roman" w:hint="eastAsia"/>
          <w:color w:val="141414"/>
          <w:sz w:val="32"/>
          <w:szCs w:val="32"/>
        </w:rPr>
        <w:t>系</w:t>
      </w:r>
      <w:r w:rsidR="001743D7">
        <w:rPr>
          <w:rFonts w:ascii="仿宋_GB2312" w:eastAsia="仿宋_GB2312" w:hAnsi="Times New Roman" w:cs="Times New Roman" w:hint="eastAsia"/>
          <w:color w:val="141414"/>
          <w:sz w:val="32"/>
          <w:szCs w:val="32"/>
        </w:rPr>
        <w:t>所属实验室</w:t>
      </w:r>
      <w:r w:rsidRPr="003327BA">
        <w:rPr>
          <w:rFonts w:ascii="仿宋_GB2312" w:eastAsia="仿宋_GB2312" w:hAnsi="Times New Roman" w:cs="Times New Roman" w:hint="eastAsia"/>
          <w:color w:val="141414"/>
          <w:sz w:val="32"/>
          <w:szCs w:val="32"/>
        </w:rPr>
        <w:t>的相关人员有以下行为之一，视职责履行情况和情节给予直接责任人警告或记过处分，同时取消其一年内各类评奖评优、升职升级资格；给予</w:t>
      </w:r>
      <w:r w:rsidR="001743D7">
        <w:rPr>
          <w:rFonts w:ascii="仿宋_GB2312" w:eastAsia="仿宋_GB2312" w:hAnsi="Times New Roman" w:cs="Times New Roman" w:hint="eastAsia"/>
          <w:color w:val="141414"/>
          <w:sz w:val="32"/>
          <w:szCs w:val="32"/>
        </w:rPr>
        <w:t>实验室</w:t>
      </w:r>
      <w:r w:rsidRPr="003327BA">
        <w:rPr>
          <w:rFonts w:ascii="仿宋_GB2312" w:eastAsia="仿宋_GB2312" w:hAnsi="Times New Roman" w:cs="Times New Roman" w:hint="eastAsia"/>
          <w:color w:val="141414"/>
          <w:sz w:val="32"/>
          <w:szCs w:val="32"/>
        </w:rPr>
        <w:t>负责人和安全员通报批评、警告处分，同时视情节取消其一年内各类评奖评优、升职升级资格</w:t>
      </w:r>
      <w:r w:rsidR="00D23D1B">
        <w:rPr>
          <w:rFonts w:ascii="仿宋_GB2312" w:eastAsia="仿宋_GB2312" w:hAnsi="Times New Roman" w:cs="Times New Roman" w:hint="eastAsia"/>
          <w:color w:val="141414"/>
          <w:sz w:val="32"/>
          <w:szCs w:val="32"/>
        </w:rPr>
        <w:t>和</w:t>
      </w:r>
      <w:r w:rsidRPr="003327BA">
        <w:rPr>
          <w:rFonts w:ascii="仿宋_GB2312" w:eastAsia="仿宋_GB2312" w:hAnsi="Times New Roman" w:cs="Times New Roman" w:hint="eastAsia"/>
          <w:color w:val="141414"/>
          <w:sz w:val="32"/>
          <w:szCs w:val="32"/>
        </w:rPr>
        <w:t>该</w:t>
      </w:r>
      <w:r w:rsidR="001743D7">
        <w:rPr>
          <w:rFonts w:ascii="仿宋_GB2312" w:eastAsia="仿宋_GB2312" w:hAnsi="Times New Roman" w:cs="Times New Roman" w:hint="eastAsia"/>
          <w:color w:val="141414"/>
          <w:sz w:val="32"/>
          <w:szCs w:val="32"/>
        </w:rPr>
        <w:t>实验室</w:t>
      </w:r>
      <w:r w:rsidRPr="003327BA">
        <w:rPr>
          <w:rFonts w:ascii="仿宋_GB2312" w:eastAsia="仿宋_GB2312" w:hAnsi="Times New Roman" w:cs="Times New Roman" w:hint="eastAsia"/>
          <w:color w:val="141414"/>
          <w:sz w:val="32"/>
          <w:szCs w:val="32"/>
        </w:rPr>
        <w:t>一年内各类评奖评优资格；给予</w:t>
      </w:r>
      <w:r w:rsidR="006D13F7">
        <w:rPr>
          <w:rFonts w:ascii="仿宋_GB2312" w:eastAsia="仿宋_GB2312" w:hAnsi="Times New Roman" w:cs="Times New Roman" w:hint="eastAsia"/>
          <w:color w:val="141414"/>
          <w:sz w:val="32"/>
          <w:szCs w:val="32"/>
        </w:rPr>
        <w:t>院系负责人、安全负责人及院系安全员</w:t>
      </w:r>
      <w:r w:rsidRPr="003327BA">
        <w:rPr>
          <w:rFonts w:ascii="仿宋_GB2312" w:eastAsia="仿宋_GB2312" w:hAnsi="Times New Roman" w:cs="Times New Roman" w:hint="eastAsia"/>
          <w:color w:val="141414"/>
          <w:sz w:val="32"/>
          <w:szCs w:val="32"/>
        </w:rPr>
        <w:t>通报批评或警告处分，同时视情节取消其一年内各类评奖评优、升职升级资格</w:t>
      </w:r>
      <w:r w:rsidR="001743D7">
        <w:rPr>
          <w:rFonts w:ascii="仿宋_GB2312" w:eastAsia="仿宋_GB2312" w:hAnsi="Times New Roman" w:cs="Times New Roman" w:hint="eastAsia"/>
          <w:color w:val="141414"/>
          <w:sz w:val="32"/>
          <w:szCs w:val="32"/>
        </w:rPr>
        <w:t>和</w:t>
      </w:r>
      <w:r w:rsidRPr="003327BA">
        <w:rPr>
          <w:rFonts w:ascii="仿宋_GB2312" w:eastAsia="仿宋_GB2312" w:hAnsi="Times New Roman" w:cs="Times New Roman" w:hint="eastAsia"/>
          <w:color w:val="141414"/>
          <w:sz w:val="32"/>
          <w:szCs w:val="32"/>
        </w:rPr>
        <w:t>该</w:t>
      </w:r>
      <w:r w:rsidR="008A14CD">
        <w:rPr>
          <w:rFonts w:ascii="仿宋_GB2312" w:eastAsia="仿宋_GB2312" w:hAnsi="Times New Roman" w:cs="Times New Roman" w:hint="eastAsia"/>
          <w:color w:val="141414"/>
          <w:sz w:val="32"/>
          <w:szCs w:val="32"/>
        </w:rPr>
        <w:t>院</w:t>
      </w:r>
      <w:r w:rsidRPr="003327BA">
        <w:rPr>
          <w:rFonts w:ascii="仿宋_GB2312" w:eastAsia="仿宋_GB2312" w:hAnsi="Times New Roman" w:cs="Times New Roman" w:hint="eastAsia"/>
          <w:color w:val="141414"/>
          <w:sz w:val="32"/>
          <w:szCs w:val="32"/>
        </w:rPr>
        <w:t>系一年内各类评奖评优资格；对于造成经济损失的，由所在</w:t>
      </w:r>
      <w:r w:rsidR="008A14CD">
        <w:rPr>
          <w:rFonts w:ascii="仿宋_GB2312" w:eastAsia="仿宋_GB2312" w:hAnsi="Times New Roman" w:cs="Times New Roman" w:hint="eastAsia"/>
          <w:color w:val="141414"/>
          <w:sz w:val="32"/>
          <w:szCs w:val="32"/>
        </w:rPr>
        <w:t>院</w:t>
      </w:r>
      <w:r w:rsidRPr="003327BA">
        <w:rPr>
          <w:rFonts w:ascii="仿宋_GB2312" w:eastAsia="仿宋_GB2312" w:hAnsi="Times New Roman" w:cs="Times New Roman" w:hint="eastAsia"/>
          <w:color w:val="141414"/>
          <w:sz w:val="32"/>
          <w:szCs w:val="32"/>
        </w:rPr>
        <w:t>系、</w:t>
      </w:r>
      <w:r w:rsidR="001743D7">
        <w:rPr>
          <w:rFonts w:ascii="仿宋_GB2312" w:eastAsia="仿宋_GB2312" w:hAnsi="Times New Roman" w:cs="Times New Roman" w:hint="eastAsia"/>
          <w:color w:val="141414"/>
          <w:sz w:val="32"/>
          <w:szCs w:val="32"/>
        </w:rPr>
        <w:t>所属实验室</w:t>
      </w:r>
      <w:r w:rsidRPr="003327BA">
        <w:rPr>
          <w:rFonts w:ascii="仿宋_GB2312" w:eastAsia="仿宋_GB2312" w:hAnsi="Times New Roman" w:cs="Times New Roman" w:hint="eastAsia"/>
          <w:color w:val="141414"/>
          <w:sz w:val="32"/>
          <w:szCs w:val="32"/>
        </w:rPr>
        <w:t>和相关责任人赔偿相应损失，具体比例由</w:t>
      </w:r>
      <w:r w:rsidR="001743D7">
        <w:rPr>
          <w:rFonts w:ascii="仿宋_GB2312" w:eastAsia="仿宋_GB2312" w:hAnsi="Times New Roman" w:cs="Times New Roman" w:hint="eastAsia"/>
          <w:color w:val="141414"/>
          <w:sz w:val="32"/>
          <w:szCs w:val="32"/>
        </w:rPr>
        <w:t>学校</w:t>
      </w:r>
      <w:r w:rsidR="00142BBD">
        <w:rPr>
          <w:rFonts w:ascii="仿宋_GB2312" w:eastAsia="仿宋_GB2312" w:hAnsi="Times New Roman" w:cs="Times New Roman" w:hint="eastAsia"/>
          <w:color w:val="141414"/>
          <w:sz w:val="32"/>
          <w:szCs w:val="32"/>
        </w:rPr>
        <w:t>安全管理委员会</w:t>
      </w:r>
      <w:r w:rsidRPr="003327BA">
        <w:rPr>
          <w:rFonts w:ascii="仿宋_GB2312" w:eastAsia="仿宋_GB2312" w:hAnsi="Times New Roman" w:cs="Times New Roman" w:hint="eastAsia"/>
          <w:color w:val="141414"/>
          <w:sz w:val="32"/>
          <w:szCs w:val="32"/>
        </w:rPr>
        <w:t>确定。</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lastRenderedPageBreak/>
        <w:t>（一）发生第</w:t>
      </w:r>
      <w:r w:rsidR="00D3791C">
        <w:rPr>
          <w:rFonts w:ascii="仿宋" w:eastAsia="仿宋" w:hAnsi="仿宋" w:hint="eastAsia"/>
          <w:color w:val="000000"/>
          <w:sz w:val="32"/>
          <w:szCs w:val="32"/>
          <w:bdr w:val="none" w:sz="0" w:space="0" w:color="auto" w:frame="1"/>
        </w:rPr>
        <w:t>七</w:t>
      </w:r>
      <w:r>
        <w:rPr>
          <w:rFonts w:ascii="仿宋" w:eastAsia="仿宋" w:hAnsi="仿宋" w:hint="eastAsia"/>
          <w:color w:val="000000"/>
          <w:sz w:val="32"/>
          <w:szCs w:val="32"/>
          <w:bdr w:val="none" w:sz="0" w:space="0" w:color="auto" w:frame="1"/>
        </w:rPr>
        <w:t>条规定情形，经处理后一年内再次发生的；</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（二）违反操作规程及相关规定购买、运输、使用或处理实验室中危险物品（包括剧毒化学品、易制毒/易制</w:t>
      </w:r>
      <w:proofErr w:type="gramStart"/>
      <w:r>
        <w:rPr>
          <w:rFonts w:ascii="仿宋" w:eastAsia="仿宋" w:hAnsi="仿宋" w:hint="eastAsia"/>
          <w:color w:val="000000"/>
          <w:sz w:val="32"/>
          <w:szCs w:val="32"/>
          <w:bdr w:val="none" w:sz="0" w:space="0" w:color="auto" w:frame="1"/>
        </w:rPr>
        <w:t>爆</w:t>
      </w:r>
      <w:proofErr w:type="gramEnd"/>
      <w:r>
        <w:rPr>
          <w:rFonts w:ascii="仿宋" w:eastAsia="仿宋" w:hAnsi="仿宋" w:hint="eastAsia"/>
          <w:color w:val="000000"/>
          <w:sz w:val="32"/>
          <w:szCs w:val="32"/>
          <w:bdr w:val="none" w:sz="0" w:space="0" w:color="auto" w:frame="1"/>
        </w:rPr>
        <w:t>化学品、麻醉药品、精神药品、放射性同位素、致病性病原微生物）、特种设备及特殊设备（包括具有高速、高/低温、高压、电加热、强光闪烁、振动、噪声等特点的实验设备）、实验室危险废弃物的；</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（三）未采取必要的措施导致危险物品（包括剧毒化学品、易制毒/易制</w:t>
      </w:r>
      <w:proofErr w:type="gramStart"/>
      <w:r>
        <w:rPr>
          <w:rFonts w:ascii="仿宋" w:eastAsia="仿宋" w:hAnsi="仿宋" w:hint="eastAsia"/>
          <w:color w:val="000000"/>
          <w:sz w:val="32"/>
          <w:szCs w:val="32"/>
          <w:bdr w:val="none" w:sz="0" w:space="0" w:color="auto" w:frame="1"/>
        </w:rPr>
        <w:t>爆</w:t>
      </w:r>
      <w:proofErr w:type="gramEnd"/>
      <w:r>
        <w:rPr>
          <w:rFonts w:ascii="仿宋" w:eastAsia="仿宋" w:hAnsi="仿宋" w:hint="eastAsia"/>
          <w:color w:val="000000"/>
          <w:sz w:val="32"/>
          <w:szCs w:val="32"/>
          <w:bdr w:val="none" w:sz="0" w:space="0" w:color="auto" w:frame="1"/>
        </w:rPr>
        <w:t>化学品、麻醉药品、精神药品、放射性同位素、致病性病原微生物）被盗或遗失，或发生上述情况，责任单位未立即上报学校有关部门的；</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bookmarkStart w:id="0" w:name="OLE_LINK2"/>
      <w:bookmarkStart w:id="1" w:name="OLE_LINK1"/>
      <w:bookmarkEnd w:id="0"/>
      <w:bookmarkEnd w:id="1"/>
      <w:r>
        <w:rPr>
          <w:rFonts w:ascii="仿宋" w:eastAsia="仿宋" w:hAnsi="仿宋" w:hint="eastAsia"/>
          <w:color w:val="000000"/>
          <w:sz w:val="32"/>
          <w:szCs w:val="32"/>
          <w:bdr w:val="none" w:sz="0" w:space="0" w:color="auto" w:frame="1"/>
        </w:rPr>
        <w:t>（四）给学校或他人财产造成损失（1000元至20000元）或有人员受轻伤以下结果的；</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（五）未经许可擅自启用被封实验室，或管理失误造成他人可随便进出被封实验室，或得知他人私自启封被封实验室，未及时采取措施并及时报告相关部门的；</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（六）因玩忽职守、滥用职权等原因，致使在本人负责的实验室区域内发生安全事故；</w:t>
      </w:r>
    </w:p>
    <w:p w:rsidR="00CD7E8F" w:rsidRDefault="00CD7E8F" w:rsidP="00CD7E8F">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（七）私自改变、改造实验室内布局或对安全设施、设备进行拆改从而造成重大安全隐患的。</w:t>
      </w:r>
    </w:p>
    <w:p w:rsidR="00992041" w:rsidRDefault="00CD7E8F" w:rsidP="00992041">
      <w:pPr>
        <w:pStyle w:val="a8"/>
        <w:spacing w:before="0" w:beforeAutospacing="0" w:after="0" w:afterAutospacing="0" w:line="585" w:lineRule="atLeast"/>
        <w:ind w:firstLine="645"/>
        <w:rPr>
          <w:rFonts w:ascii="Verdana" w:hAnsi="Verdana"/>
          <w:color w:val="000000"/>
          <w:sz w:val="21"/>
          <w:szCs w:val="21"/>
        </w:rPr>
      </w:pPr>
      <w:r w:rsidRPr="003327BA">
        <w:rPr>
          <w:rFonts w:ascii="仿宋_GB2312" w:eastAsia="仿宋_GB2312" w:hAnsi="Times New Roman" w:cs="Times New Roman"/>
          <w:color w:val="141414"/>
          <w:sz w:val="32"/>
          <w:szCs w:val="32"/>
        </w:rPr>
        <w:lastRenderedPageBreak/>
        <w:t xml:space="preserve"> </w:t>
      </w:r>
      <w:r w:rsidR="003327BA" w:rsidRPr="003327BA">
        <w:rPr>
          <w:rFonts w:ascii="黑体" w:eastAsia="黑体" w:hint="eastAsia"/>
          <w:sz w:val="32"/>
          <w:szCs w:val="32"/>
        </w:rPr>
        <w:t>第</w:t>
      </w:r>
      <w:r w:rsidR="00D23D1B">
        <w:rPr>
          <w:rFonts w:ascii="黑体" w:eastAsia="黑体" w:hint="eastAsia"/>
          <w:sz w:val="32"/>
          <w:szCs w:val="32"/>
        </w:rPr>
        <w:t>九</w:t>
      </w:r>
      <w:r w:rsidR="003327BA" w:rsidRPr="003327BA">
        <w:rPr>
          <w:rFonts w:ascii="黑体" w:eastAsia="黑体" w:hint="eastAsia"/>
          <w:sz w:val="32"/>
          <w:szCs w:val="32"/>
        </w:rPr>
        <w:t>条</w:t>
      </w:r>
      <w:r w:rsidR="00992041">
        <w:rPr>
          <w:rFonts w:ascii="黑体" w:eastAsia="黑体" w:hint="eastAsia"/>
          <w:sz w:val="32"/>
          <w:szCs w:val="32"/>
        </w:rPr>
        <w:t xml:space="preserve"> </w:t>
      </w:r>
      <w:r w:rsidR="00992041">
        <w:rPr>
          <w:rFonts w:ascii="仿宋" w:eastAsia="仿宋" w:hAnsi="仿宋" w:hint="eastAsia"/>
          <w:color w:val="000000"/>
          <w:sz w:val="32"/>
          <w:szCs w:val="32"/>
          <w:bdr w:val="none" w:sz="0" w:space="0" w:color="auto" w:frame="1"/>
        </w:rPr>
        <w:t>相关责任人违反实验室技术安全相关规定，有下列行为之一的，应视情节给予直接责任人记过及以上处分并责令其依法赔偿损失；给予实验室安全责任人、安全员通报批评、警告或记过处分；给予</w:t>
      </w:r>
      <w:r w:rsidR="00D23D1B">
        <w:rPr>
          <w:rFonts w:ascii="仿宋" w:eastAsia="仿宋" w:hAnsi="仿宋" w:hint="eastAsia"/>
          <w:color w:val="000000"/>
          <w:sz w:val="32"/>
          <w:szCs w:val="32"/>
          <w:bdr w:val="none" w:sz="0" w:space="0" w:color="auto" w:frame="1"/>
        </w:rPr>
        <w:t>院系</w:t>
      </w:r>
      <w:r w:rsidR="00992041">
        <w:rPr>
          <w:rFonts w:ascii="仿宋" w:eastAsia="仿宋" w:hAnsi="仿宋" w:hint="eastAsia"/>
          <w:color w:val="000000"/>
          <w:sz w:val="32"/>
          <w:szCs w:val="32"/>
          <w:bdr w:val="none" w:sz="0" w:space="0" w:color="auto" w:frame="1"/>
        </w:rPr>
        <w:t>负责人、安全负责人、安全员通报批评、警告或记过处分。造成经济损失的，由责任单位和相关责任人赔偿损失，具体比例由学校安全管理委员会确定。相关单位一年内取消评优资格。</w:t>
      </w:r>
    </w:p>
    <w:p w:rsidR="00992041" w:rsidRDefault="00992041" w:rsidP="00992041">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（一）给学校或他人财产造成损失（20000元以上）或有人员受重伤以上结果的；</w:t>
      </w:r>
    </w:p>
    <w:p w:rsidR="00992041" w:rsidRDefault="00992041" w:rsidP="00992041">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（二）发生造成财产损失或人员伤亡的实验室安全事故后，未立即组织救援、未采取措施处置、隐瞒不报，或未及时向政府部门、学校职能部门报告，或</w:t>
      </w:r>
      <w:proofErr w:type="gramStart"/>
      <w:r>
        <w:rPr>
          <w:rFonts w:ascii="仿宋" w:eastAsia="仿宋" w:hAnsi="仿宋" w:hint="eastAsia"/>
          <w:color w:val="000000"/>
          <w:sz w:val="32"/>
          <w:szCs w:val="32"/>
          <w:bdr w:val="none" w:sz="0" w:space="0" w:color="auto" w:frame="1"/>
        </w:rPr>
        <w:t>不</w:t>
      </w:r>
      <w:proofErr w:type="gramEnd"/>
      <w:r>
        <w:rPr>
          <w:rFonts w:ascii="仿宋" w:eastAsia="仿宋" w:hAnsi="仿宋" w:hint="eastAsia"/>
          <w:color w:val="000000"/>
          <w:sz w:val="32"/>
          <w:szCs w:val="32"/>
          <w:bdr w:val="none" w:sz="0" w:space="0" w:color="auto" w:frame="1"/>
        </w:rPr>
        <w:t>如实反映事故情况的；</w:t>
      </w:r>
    </w:p>
    <w:p w:rsidR="00992041" w:rsidRDefault="00992041" w:rsidP="00992041">
      <w:pPr>
        <w:pStyle w:val="a8"/>
        <w:spacing w:before="0" w:beforeAutospacing="0" w:after="0" w:afterAutospacing="0" w:line="585" w:lineRule="atLeast"/>
        <w:ind w:firstLine="645"/>
        <w:rPr>
          <w:rFonts w:ascii="Verdana" w:hAnsi="Verdana"/>
          <w:color w:val="000000"/>
          <w:sz w:val="21"/>
          <w:szCs w:val="21"/>
        </w:rPr>
      </w:pPr>
      <w:r>
        <w:rPr>
          <w:rFonts w:ascii="仿宋" w:eastAsia="仿宋" w:hAnsi="仿宋" w:hint="eastAsia"/>
          <w:color w:val="000000"/>
          <w:sz w:val="32"/>
          <w:szCs w:val="32"/>
          <w:bdr w:val="none" w:sz="0" w:space="0" w:color="auto" w:frame="1"/>
        </w:rPr>
        <w:t>（三）未经审批私自购买和使用剧毒化学品、易制毒（爆）化学品、麻醉药品、精神药品、放射性同位素，擅自将危险化学品带离保管场所或使用国家禁止使用的危险化学品的。</w:t>
      </w:r>
    </w:p>
    <w:p w:rsidR="003327BA" w:rsidRPr="003327BA" w:rsidRDefault="003327BA" w:rsidP="00992041">
      <w:pPr>
        <w:pStyle w:val="a8"/>
        <w:spacing w:before="0" w:beforeAutospacing="0" w:after="0" w:afterAutospacing="0" w:line="585" w:lineRule="atLeast"/>
        <w:ind w:firstLine="645"/>
        <w:rPr>
          <w:rFonts w:ascii="仿宋_GB2312" w:eastAsia="仿宋_GB2312" w:hAnsi="Times New Roman" w:cs="Times New Roman"/>
          <w:color w:val="141414"/>
          <w:sz w:val="32"/>
          <w:szCs w:val="32"/>
        </w:rPr>
      </w:pPr>
      <w:r w:rsidRPr="003327BA">
        <w:rPr>
          <w:rFonts w:ascii="黑体" w:eastAsia="黑体" w:hint="eastAsia"/>
          <w:sz w:val="32"/>
          <w:szCs w:val="32"/>
        </w:rPr>
        <w:t>第</w:t>
      </w:r>
      <w:r w:rsidR="00D23D1B">
        <w:rPr>
          <w:rFonts w:ascii="黑体" w:eastAsia="黑体" w:hint="eastAsia"/>
          <w:sz w:val="32"/>
          <w:szCs w:val="32"/>
        </w:rPr>
        <w:t>十</w:t>
      </w:r>
      <w:r w:rsidRPr="003327BA">
        <w:rPr>
          <w:rFonts w:ascii="黑体" w:eastAsia="黑体" w:hint="eastAsia"/>
          <w:sz w:val="32"/>
          <w:szCs w:val="32"/>
        </w:rPr>
        <w:t>条</w:t>
      </w:r>
      <w:r w:rsidR="001743D7">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与实验室安全工作相关的职能部门负责人和管理人员有以下导致发生实验室严重安全事故，造成人员伤亡或给学校、他人财产造成重大损失行为之一的，视职责履行情况和情节给予直接责任人和职能部门负责人书面检查、诫勉谈话、通报批评、警告、记过、降级或撤职等处分；对于</w:t>
      </w:r>
      <w:r w:rsidRPr="003327BA">
        <w:rPr>
          <w:rFonts w:ascii="仿宋_GB2312" w:eastAsia="仿宋_GB2312" w:hAnsi="Times New Roman" w:cs="Times New Roman" w:hint="eastAsia"/>
          <w:color w:val="141414"/>
          <w:sz w:val="32"/>
          <w:szCs w:val="32"/>
        </w:rPr>
        <w:lastRenderedPageBreak/>
        <w:t>造成经济损失的，由各级责任单位和相关责任人赔偿相应损失，具体比例由学校</w:t>
      </w:r>
      <w:r w:rsidR="001743D7">
        <w:rPr>
          <w:rFonts w:ascii="仿宋_GB2312" w:eastAsia="仿宋_GB2312" w:hAnsi="Times New Roman" w:cs="Times New Roman" w:hint="eastAsia"/>
          <w:color w:val="141414"/>
          <w:sz w:val="32"/>
          <w:szCs w:val="32"/>
        </w:rPr>
        <w:t>安全管理委员会</w:t>
      </w:r>
      <w:r w:rsidRPr="003327BA">
        <w:rPr>
          <w:rFonts w:ascii="仿宋_GB2312" w:eastAsia="仿宋_GB2312" w:hAnsi="Times New Roman" w:cs="Times New Roman" w:hint="eastAsia"/>
          <w:color w:val="141414"/>
          <w:sz w:val="32"/>
          <w:szCs w:val="32"/>
        </w:rPr>
        <w:t>认定。</w:t>
      </w:r>
    </w:p>
    <w:p w:rsidR="003327BA" w:rsidRPr="003327BA" w:rsidRDefault="003327BA" w:rsidP="00920A81">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proofErr w:type="gramStart"/>
      <w:r w:rsidRPr="003327BA">
        <w:rPr>
          <w:rFonts w:ascii="仿宋_GB2312" w:eastAsia="仿宋_GB2312" w:hAnsi="Times New Roman" w:cs="Times New Roman" w:hint="eastAsia"/>
          <w:color w:val="141414"/>
          <w:sz w:val="32"/>
          <w:szCs w:val="32"/>
        </w:rPr>
        <w:t>一</w:t>
      </w:r>
      <w:proofErr w:type="gramEnd"/>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接到上级部门、学校有关通知和文件后，未及时发布或通知相关单位，致使事故发生的；</w:t>
      </w:r>
    </w:p>
    <w:p w:rsidR="003327BA" w:rsidRPr="003327BA" w:rsidRDefault="003327BA" w:rsidP="00920A81">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二</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接到</w:t>
      </w:r>
      <w:r w:rsidR="008A14CD">
        <w:rPr>
          <w:rFonts w:ascii="仿宋_GB2312" w:eastAsia="仿宋_GB2312" w:hAnsi="Times New Roman" w:cs="Times New Roman" w:hint="eastAsia"/>
          <w:color w:val="141414"/>
          <w:sz w:val="32"/>
          <w:szCs w:val="32"/>
        </w:rPr>
        <w:t>院</w:t>
      </w:r>
      <w:r w:rsidRPr="003327BA">
        <w:rPr>
          <w:rFonts w:ascii="仿宋_GB2312" w:eastAsia="仿宋_GB2312" w:hAnsi="Times New Roman" w:cs="Times New Roman" w:hint="eastAsia"/>
          <w:color w:val="141414"/>
          <w:sz w:val="32"/>
          <w:szCs w:val="32"/>
        </w:rPr>
        <w:t>系提交的属于本部门工作职责范围内的实验室安全隐患专题书面报告后，未及时</w:t>
      </w:r>
      <w:r w:rsidR="00920A81">
        <w:rPr>
          <w:rFonts w:ascii="仿宋_GB2312" w:eastAsia="仿宋_GB2312" w:hAnsi="Times New Roman" w:cs="Times New Roman" w:hint="eastAsia"/>
          <w:color w:val="141414"/>
          <w:sz w:val="32"/>
          <w:szCs w:val="32"/>
        </w:rPr>
        <w:t>上报学校</w:t>
      </w:r>
      <w:r w:rsidRPr="003327BA">
        <w:rPr>
          <w:rFonts w:ascii="仿宋_GB2312" w:eastAsia="仿宋_GB2312" w:hAnsi="Times New Roman" w:cs="Times New Roman" w:hint="eastAsia"/>
          <w:color w:val="141414"/>
          <w:sz w:val="32"/>
          <w:szCs w:val="32"/>
        </w:rPr>
        <w:t>，致使事故发生的；</w:t>
      </w:r>
    </w:p>
    <w:p w:rsidR="003327BA" w:rsidRPr="003327BA" w:rsidRDefault="003327BA" w:rsidP="00920A81">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三</w:t>
      </w:r>
      <w:r w:rsidRPr="003327BA">
        <w:rPr>
          <w:rFonts w:ascii="仿宋_GB2312" w:eastAsia="仿宋_GB2312" w:hAnsi="Times New Roman" w:cs="Times New Roman"/>
          <w:color w:val="141414"/>
          <w:sz w:val="32"/>
          <w:szCs w:val="32"/>
        </w:rPr>
        <w:t>)</w:t>
      </w:r>
      <w:r w:rsidRPr="003327BA">
        <w:rPr>
          <w:rFonts w:ascii="仿宋_GB2312" w:eastAsia="仿宋_GB2312" w:hAnsi="Times New Roman" w:cs="Times New Roman" w:hint="eastAsia"/>
          <w:color w:val="141414"/>
          <w:sz w:val="32"/>
          <w:szCs w:val="32"/>
        </w:rPr>
        <w:t>未及时履行实验室安全的相关职责或违反有关规定，致使事故发生的。</w:t>
      </w:r>
    </w:p>
    <w:p w:rsidR="003327BA" w:rsidRPr="003327BA"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一</w:t>
      </w:r>
      <w:r w:rsidRPr="003327BA">
        <w:rPr>
          <w:rFonts w:ascii="黑体" w:eastAsia="黑体" w:hint="eastAsia"/>
          <w:sz w:val="32"/>
          <w:szCs w:val="32"/>
        </w:rPr>
        <w:t>条</w:t>
      </w:r>
      <w:r w:rsidRPr="003327BA">
        <w:rPr>
          <w:rFonts w:ascii="黑体" w:eastAsia="黑体"/>
          <w:sz w:val="32"/>
          <w:szCs w:val="32"/>
        </w:rPr>
        <w:t xml:space="preserve"> </w:t>
      </w:r>
      <w:r w:rsidRPr="003327BA">
        <w:rPr>
          <w:rFonts w:ascii="仿宋_GB2312" w:eastAsia="仿宋_GB2312" w:hAnsi="Times New Roman" w:cs="Times New Roman" w:hint="eastAsia"/>
          <w:color w:val="141414"/>
          <w:sz w:val="32"/>
          <w:szCs w:val="32"/>
        </w:rPr>
        <w:t>对于校级领导责任，如因领导不力、管理失职、渎职而致使实验室发生严重安全事故的，按上级有关部门的相关规定进行处理。</w:t>
      </w:r>
    </w:p>
    <w:p w:rsidR="003327BA" w:rsidRPr="003327BA"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二</w:t>
      </w:r>
      <w:r w:rsidRPr="003327BA">
        <w:rPr>
          <w:rFonts w:ascii="黑体" w:eastAsia="黑体" w:hint="eastAsia"/>
          <w:sz w:val="32"/>
          <w:szCs w:val="32"/>
        </w:rPr>
        <w:t>条</w:t>
      </w:r>
      <w:r w:rsidR="00920A81">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以上行为涉嫌犯罪的，依法移送司法机关追究刑事责任。</w:t>
      </w:r>
    </w:p>
    <w:p w:rsidR="003327BA" w:rsidRPr="003327BA" w:rsidRDefault="003327BA" w:rsidP="00A80410">
      <w:pPr>
        <w:spacing w:line="500" w:lineRule="exact"/>
        <w:jc w:val="center"/>
        <w:rPr>
          <w:rFonts w:ascii="宋体" w:hAnsi="宋体"/>
          <w:b/>
          <w:sz w:val="32"/>
          <w:szCs w:val="32"/>
        </w:rPr>
      </w:pPr>
      <w:r w:rsidRPr="003327BA">
        <w:rPr>
          <w:rFonts w:ascii="宋体" w:hAnsi="宋体" w:hint="eastAsia"/>
          <w:b/>
          <w:sz w:val="32"/>
          <w:szCs w:val="32"/>
        </w:rPr>
        <w:t>第三章  责任追究权限和程序</w:t>
      </w:r>
    </w:p>
    <w:p w:rsidR="00A80410"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三</w:t>
      </w:r>
      <w:r w:rsidRPr="003327BA">
        <w:rPr>
          <w:rFonts w:ascii="黑体" w:eastAsia="黑体" w:hint="eastAsia"/>
          <w:sz w:val="32"/>
          <w:szCs w:val="32"/>
        </w:rPr>
        <w:t>条</w:t>
      </w:r>
      <w:r w:rsidR="00A80410">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责任追究种类为书面检查、</w:t>
      </w:r>
      <w:r w:rsidR="00A80410" w:rsidRPr="003327BA">
        <w:rPr>
          <w:rFonts w:ascii="仿宋_GB2312" w:eastAsia="仿宋_GB2312" w:hAnsi="Times New Roman" w:cs="Times New Roman" w:hint="eastAsia"/>
          <w:color w:val="141414"/>
          <w:sz w:val="32"/>
          <w:szCs w:val="32"/>
        </w:rPr>
        <w:t>诫勉谈话</w:t>
      </w:r>
      <w:r w:rsidRPr="003327BA">
        <w:rPr>
          <w:rFonts w:ascii="仿宋_GB2312" w:eastAsia="仿宋_GB2312" w:hAnsi="Times New Roman" w:cs="Times New Roman" w:hint="eastAsia"/>
          <w:color w:val="141414"/>
          <w:sz w:val="32"/>
          <w:szCs w:val="32"/>
        </w:rPr>
        <w:t>的，由学校</w:t>
      </w:r>
      <w:r w:rsidR="00790F97" w:rsidRPr="007B2C9D">
        <w:rPr>
          <w:rFonts w:ascii="仿宋_GB2312" w:eastAsia="仿宋_GB2312" w:hAnsi="Times New Roman" w:cs="Times New Roman" w:hint="eastAsia"/>
          <w:color w:val="141414"/>
          <w:sz w:val="32"/>
          <w:szCs w:val="32"/>
        </w:rPr>
        <w:t>安全、健康与环境办公室、</w:t>
      </w:r>
      <w:r w:rsidR="00176270" w:rsidRPr="007B2C9D">
        <w:rPr>
          <w:rFonts w:ascii="仿宋_GB2312" w:eastAsia="仿宋_GB2312" w:hAnsi="Times New Roman" w:cs="Times New Roman" w:hint="eastAsia"/>
          <w:color w:val="141414"/>
          <w:sz w:val="32"/>
          <w:szCs w:val="32"/>
        </w:rPr>
        <w:t>实验室与设备管理部</w:t>
      </w:r>
      <w:r w:rsidRPr="003327BA">
        <w:rPr>
          <w:rFonts w:ascii="仿宋_GB2312" w:eastAsia="仿宋_GB2312" w:hAnsi="Times New Roman" w:cs="Times New Roman" w:hint="eastAsia"/>
          <w:color w:val="141414"/>
          <w:sz w:val="32"/>
          <w:szCs w:val="32"/>
        </w:rPr>
        <w:t>认定责任后直接决定，书</w:t>
      </w:r>
      <w:bookmarkStart w:id="2" w:name="_GoBack"/>
      <w:bookmarkEnd w:id="2"/>
      <w:r w:rsidRPr="003327BA">
        <w:rPr>
          <w:rFonts w:ascii="仿宋_GB2312" w:eastAsia="仿宋_GB2312" w:hAnsi="Times New Roman" w:cs="Times New Roman" w:hint="eastAsia"/>
          <w:color w:val="141414"/>
          <w:sz w:val="32"/>
          <w:szCs w:val="32"/>
        </w:rPr>
        <w:t>面通知相关部门和单位执行；</w:t>
      </w:r>
    </w:p>
    <w:p w:rsidR="003327BA" w:rsidRPr="003327BA" w:rsidRDefault="00A80410"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hint="eastAsia"/>
          <w:color w:val="141414"/>
          <w:sz w:val="32"/>
          <w:szCs w:val="32"/>
        </w:rPr>
        <w:lastRenderedPageBreak/>
        <w:t>责任追究种类为通报批评、赔偿经济损失</w:t>
      </w:r>
      <w:r>
        <w:rPr>
          <w:rFonts w:ascii="仿宋_GB2312" w:eastAsia="仿宋_GB2312" w:hAnsi="Times New Roman" w:cs="Times New Roman" w:hint="eastAsia"/>
          <w:color w:val="141414"/>
          <w:sz w:val="32"/>
          <w:szCs w:val="32"/>
        </w:rPr>
        <w:t>的，</w:t>
      </w:r>
      <w:r w:rsidRPr="003327BA">
        <w:rPr>
          <w:rFonts w:ascii="仿宋_GB2312" w:eastAsia="仿宋_GB2312" w:hAnsi="Times New Roman" w:cs="Times New Roman" w:hint="eastAsia"/>
          <w:color w:val="141414"/>
          <w:sz w:val="32"/>
          <w:szCs w:val="32"/>
        </w:rPr>
        <w:t>由学校</w:t>
      </w:r>
      <w:r>
        <w:rPr>
          <w:rFonts w:ascii="仿宋_GB2312" w:eastAsia="仿宋_GB2312" w:hAnsi="Times New Roman" w:cs="Times New Roman" w:hint="eastAsia"/>
          <w:color w:val="141414"/>
          <w:sz w:val="32"/>
          <w:szCs w:val="32"/>
        </w:rPr>
        <w:t>安全管理委员会</w:t>
      </w:r>
      <w:r w:rsidR="00DC3ACC">
        <w:rPr>
          <w:rFonts w:ascii="仿宋_GB2312" w:eastAsia="仿宋_GB2312" w:hAnsi="Times New Roman" w:cs="Times New Roman" w:hint="eastAsia"/>
          <w:color w:val="141414"/>
          <w:sz w:val="32"/>
          <w:szCs w:val="32"/>
        </w:rPr>
        <w:t>认定责任</w:t>
      </w:r>
      <w:r w:rsidRPr="003327BA">
        <w:rPr>
          <w:rFonts w:ascii="仿宋_GB2312" w:eastAsia="仿宋_GB2312" w:hAnsi="Times New Roman" w:cs="Times New Roman" w:hint="eastAsia"/>
          <w:color w:val="141414"/>
          <w:sz w:val="32"/>
          <w:szCs w:val="32"/>
        </w:rPr>
        <w:t>，</w:t>
      </w:r>
      <w:r w:rsidR="00DC3ACC">
        <w:rPr>
          <w:rFonts w:ascii="仿宋_GB2312" w:eastAsia="仿宋_GB2312" w:hAnsi="Times New Roman" w:cs="Times New Roman" w:hint="eastAsia"/>
          <w:color w:val="141414"/>
          <w:sz w:val="32"/>
          <w:szCs w:val="32"/>
        </w:rPr>
        <w:t>经校长办公会通过后</w:t>
      </w:r>
      <w:r w:rsidRPr="003327BA">
        <w:rPr>
          <w:rFonts w:ascii="仿宋_GB2312" w:eastAsia="仿宋_GB2312" w:hAnsi="Times New Roman" w:cs="Times New Roman" w:hint="eastAsia"/>
          <w:color w:val="141414"/>
          <w:sz w:val="32"/>
          <w:szCs w:val="32"/>
        </w:rPr>
        <w:t>提请学校相关单位决定执行；</w:t>
      </w:r>
    </w:p>
    <w:p w:rsidR="003327BA" w:rsidRPr="003327BA"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hint="eastAsia"/>
          <w:color w:val="141414"/>
          <w:sz w:val="32"/>
          <w:szCs w:val="32"/>
        </w:rPr>
        <w:t>责任追究种类为取消评奖评优和升职升级资格的，由学校</w:t>
      </w:r>
      <w:r w:rsidR="00A80410">
        <w:rPr>
          <w:rFonts w:ascii="仿宋_GB2312" w:eastAsia="仿宋_GB2312" w:hAnsi="Times New Roman" w:cs="Times New Roman" w:hint="eastAsia"/>
          <w:color w:val="141414"/>
          <w:sz w:val="32"/>
          <w:szCs w:val="32"/>
        </w:rPr>
        <w:t>安全管理委员会</w:t>
      </w:r>
      <w:r w:rsidR="00DC3ACC">
        <w:rPr>
          <w:rFonts w:ascii="仿宋_GB2312" w:eastAsia="仿宋_GB2312" w:hAnsi="Times New Roman" w:cs="Times New Roman" w:hint="eastAsia"/>
          <w:color w:val="141414"/>
          <w:sz w:val="32"/>
          <w:szCs w:val="32"/>
        </w:rPr>
        <w:t>认定责任</w:t>
      </w:r>
      <w:r w:rsidR="00DC3ACC" w:rsidRPr="003327BA">
        <w:rPr>
          <w:rFonts w:ascii="仿宋_GB2312" w:eastAsia="仿宋_GB2312" w:hAnsi="Times New Roman" w:cs="Times New Roman" w:hint="eastAsia"/>
          <w:color w:val="141414"/>
          <w:sz w:val="32"/>
          <w:szCs w:val="32"/>
        </w:rPr>
        <w:t>，</w:t>
      </w:r>
      <w:r w:rsidR="00DC3ACC">
        <w:rPr>
          <w:rFonts w:ascii="仿宋_GB2312" w:eastAsia="仿宋_GB2312" w:hAnsi="Times New Roman" w:cs="Times New Roman" w:hint="eastAsia"/>
          <w:color w:val="141414"/>
          <w:sz w:val="32"/>
          <w:szCs w:val="32"/>
        </w:rPr>
        <w:t>经校长办公会通过后</w:t>
      </w:r>
      <w:r w:rsidRPr="003327BA">
        <w:rPr>
          <w:rFonts w:ascii="仿宋_GB2312" w:eastAsia="仿宋_GB2312" w:hAnsi="Times New Roman" w:cs="Times New Roman" w:hint="eastAsia"/>
          <w:color w:val="141414"/>
          <w:sz w:val="32"/>
          <w:szCs w:val="32"/>
        </w:rPr>
        <w:t>提请学校</w:t>
      </w:r>
      <w:r w:rsidR="00A80410">
        <w:rPr>
          <w:rFonts w:ascii="仿宋_GB2312" w:eastAsia="仿宋_GB2312" w:hAnsi="Times New Roman" w:cs="Times New Roman" w:hint="eastAsia"/>
          <w:color w:val="141414"/>
          <w:sz w:val="32"/>
          <w:szCs w:val="32"/>
        </w:rPr>
        <w:t>人力资源部</w:t>
      </w:r>
      <w:r w:rsidRPr="003327BA">
        <w:rPr>
          <w:rFonts w:ascii="仿宋_GB2312" w:eastAsia="仿宋_GB2312" w:hAnsi="Times New Roman" w:cs="Times New Roman" w:hint="eastAsia"/>
          <w:color w:val="141414"/>
          <w:sz w:val="32"/>
          <w:szCs w:val="32"/>
        </w:rPr>
        <w:t>和相关单位决定执行；</w:t>
      </w:r>
    </w:p>
    <w:p w:rsidR="003327BA" w:rsidRPr="003327BA"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hint="eastAsia"/>
          <w:color w:val="141414"/>
          <w:sz w:val="32"/>
          <w:szCs w:val="32"/>
        </w:rPr>
        <w:t>责任追究种类为行政处分的，由学校</w:t>
      </w:r>
      <w:r w:rsidR="00A80410">
        <w:rPr>
          <w:rFonts w:ascii="仿宋_GB2312" w:eastAsia="仿宋_GB2312" w:hAnsi="Times New Roman" w:cs="Times New Roman" w:hint="eastAsia"/>
          <w:color w:val="141414"/>
          <w:sz w:val="32"/>
          <w:szCs w:val="32"/>
        </w:rPr>
        <w:t>安全管理委员会</w:t>
      </w:r>
      <w:r w:rsidRPr="003327BA">
        <w:rPr>
          <w:rFonts w:ascii="仿宋_GB2312" w:eastAsia="仿宋_GB2312" w:hAnsi="Times New Roman" w:cs="Times New Roman" w:hint="eastAsia"/>
          <w:color w:val="141414"/>
          <w:sz w:val="32"/>
          <w:szCs w:val="32"/>
        </w:rPr>
        <w:t>进行责任认定后提出处理建议</w:t>
      </w:r>
      <w:r w:rsidR="00A80410">
        <w:rPr>
          <w:rFonts w:ascii="仿宋_GB2312" w:eastAsia="仿宋_GB2312" w:hAnsi="Times New Roman" w:cs="Times New Roman" w:hint="eastAsia"/>
          <w:color w:val="141414"/>
          <w:sz w:val="32"/>
          <w:szCs w:val="32"/>
        </w:rPr>
        <w:t>，</w:t>
      </w:r>
      <w:r w:rsidR="00DC3ACC">
        <w:rPr>
          <w:rFonts w:ascii="仿宋_GB2312" w:eastAsia="仿宋_GB2312" w:hAnsi="Times New Roman" w:cs="Times New Roman" w:hint="eastAsia"/>
          <w:color w:val="141414"/>
          <w:sz w:val="32"/>
          <w:szCs w:val="32"/>
        </w:rPr>
        <w:t>经校长办公会通过后</w:t>
      </w:r>
      <w:r w:rsidR="00A80410" w:rsidRPr="003327BA">
        <w:rPr>
          <w:rFonts w:ascii="仿宋_GB2312" w:eastAsia="仿宋_GB2312" w:hAnsi="Times New Roman" w:cs="Times New Roman" w:hint="eastAsia"/>
          <w:color w:val="141414"/>
          <w:sz w:val="32"/>
          <w:szCs w:val="32"/>
        </w:rPr>
        <w:t>提请学校相关单位决定执行</w:t>
      </w:r>
      <w:r w:rsidRPr="003327BA">
        <w:rPr>
          <w:rFonts w:ascii="仿宋_GB2312" w:eastAsia="仿宋_GB2312" w:hAnsi="Times New Roman" w:cs="Times New Roman" w:hint="eastAsia"/>
          <w:color w:val="141414"/>
          <w:sz w:val="32"/>
          <w:szCs w:val="32"/>
        </w:rPr>
        <w:t>。</w:t>
      </w:r>
    </w:p>
    <w:p w:rsidR="003327BA" w:rsidRPr="003327BA" w:rsidRDefault="003327BA" w:rsidP="00A8041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仿宋_GB2312" w:eastAsia="仿宋_GB2312" w:hAnsi="Times New Roman" w:cs="Times New Roman" w:hint="eastAsia"/>
          <w:color w:val="141414"/>
          <w:sz w:val="32"/>
          <w:szCs w:val="32"/>
        </w:rPr>
        <w:t>需移送司法机关追究法律责任的，按法律规定程序处理。</w:t>
      </w:r>
    </w:p>
    <w:p w:rsidR="00790F97" w:rsidRPr="003327BA" w:rsidRDefault="003327BA" w:rsidP="00790F97">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四</w:t>
      </w:r>
      <w:r w:rsidRPr="003327BA">
        <w:rPr>
          <w:rFonts w:ascii="黑体" w:eastAsia="黑体" w:hint="eastAsia"/>
          <w:sz w:val="32"/>
          <w:szCs w:val="32"/>
        </w:rPr>
        <w:t>条</w:t>
      </w:r>
      <w:r w:rsidRPr="003327BA">
        <w:rPr>
          <w:rFonts w:ascii="黑体" w:eastAsia="黑体"/>
          <w:sz w:val="32"/>
          <w:szCs w:val="32"/>
        </w:rPr>
        <w:t xml:space="preserve"> </w:t>
      </w:r>
      <w:r w:rsidRPr="003327BA">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对校级领导干部的责任追究权限与程序，按上级有关部门的相关规定执行。</w:t>
      </w:r>
    </w:p>
    <w:p w:rsidR="003327BA" w:rsidRPr="003327BA" w:rsidRDefault="003327BA" w:rsidP="00A80410">
      <w:pPr>
        <w:spacing w:line="500" w:lineRule="exact"/>
        <w:jc w:val="center"/>
        <w:rPr>
          <w:rFonts w:ascii="宋体" w:hAnsi="宋体"/>
          <w:b/>
          <w:sz w:val="32"/>
          <w:szCs w:val="32"/>
        </w:rPr>
      </w:pPr>
      <w:r w:rsidRPr="003327BA">
        <w:rPr>
          <w:rFonts w:ascii="宋体" w:hAnsi="宋体" w:hint="eastAsia"/>
          <w:b/>
          <w:sz w:val="32"/>
          <w:szCs w:val="32"/>
        </w:rPr>
        <w:t>第四章  附  则</w:t>
      </w:r>
    </w:p>
    <w:p w:rsidR="00A80410" w:rsidRDefault="003327BA" w:rsidP="005B42E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五</w:t>
      </w:r>
      <w:r w:rsidRPr="003327BA">
        <w:rPr>
          <w:rFonts w:ascii="黑体" w:eastAsia="黑体" w:hint="eastAsia"/>
          <w:sz w:val="32"/>
          <w:szCs w:val="32"/>
        </w:rPr>
        <w:t>条</w:t>
      </w:r>
      <w:r w:rsidRPr="003327BA">
        <w:rPr>
          <w:rFonts w:ascii="仿宋_GB2312" w:eastAsia="仿宋_GB2312" w:hAnsi="Times New Roman" w:cs="Times New Roman"/>
          <w:color w:val="141414"/>
          <w:sz w:val="32"/>
          <w:szCs w:val="32"/>
        </w:rPr>
        <w:t xml:space="preserve"> </w:t>
      </w:r>
      <w:r w:rsidRPr="003327BA">
        <w:rPr>
          <w:rFonts w:ascii="仿宋_GB2312" w:eastAsia="仿宋_GB2312" w:hAnsi="Times New Roman" w:cs="Times New Roman" w:hint="eastAsia"/>
          <w:color w:val="141414"/>
          <w:sz w:val="32"/>
          <w:szCs w:val="32"/>
        </w:rPr>
        <w:t>本办法自</w:t>
      </w:r>
      <w:r w:rsidR="005B42E0">
        <w:rPr>
          <w:rFonts w:ascii="仿宋_GB2312" w:eastAsia="仿宋_GB2312" w:hAnsi="Times New Roman" w:cs="Times New Roman" w:hint="eastAsia"/>
          <w:color w:val="141414"/>
          <w:sz w:val="32"/>
          <w:szCs w:val="32"/>
        </w:rPr>
        <w:t>颁发之日起施行。</w:t>
      </w:r>
    </w:p>
    <w:p w:rsidR="003327BA" w:rsidRPr="003327BA" w:rsidRDefault="00A80410" w:rsidP="005B42E0">
      <w:pPr>
        <w:widowControl/>
        <w:spacing w:before="100" w:beforeAutospacing="1" w:after="100" w:afterAutospacing="1" w:line="360" w:lineRule="auto"/>
        <w:ind w:firstLineChars="200" w:firstLine="640"/>
        <w:jc w:val="left"/>
        <w:rPr>
          <w:rFonts w:ascii="仿宋_GB2312" w:eastAsia="仿宋_GB2312" w:hAnsi="Times New Roman" w:cs="Times New Roman"/>
          <w:color w:val="141414"/>
          <w:sz w:val="32"/>
          <w:szCs w:val="32"/>
        </w:rPr>
      </w:pPr>
      <w:r w:rsidRPr="003327BA">
        <w:rPr>
          <w:rFonts w:ascii="黑体" w:eastAsia="黑体" w:hint="eastAsia"/>
          <w:sz w:val="32"/>
          <w:szCs w:val="32"/>
        </w:rPr>
        <w:t>第十</w:t>
      </w:r>
      <w:r w:rsidR="00C07002">
        <w:rPr>
          <w:rFonts w:ascii="黑体" w:eastAsia="黑体" w:hint="eastAsia"/>
          <w:sz w:val="32"/>
          <w:szCs w:val="32"/>
        </w:rPr>
        <w:t>六</w:t>
      </w:r>
      <w:r w:rsidRPr="003327BA">
        <w:rPr>
          <w:rFonts w:ascii="黑体" w:eastAsia="黑体" w:hint="eastAsia"/>
          <w:sz w:val="32"/>
          <w:szCs w:val="32"/>
        </w:rPr>
        <w:t>条</w:t>
      </w:r>
      <w:r>
        <w:rPr>
          <w:rFonts w:ascii="黑体" w:eastAsia="黑体" w:hint="eastAsia"/>
          <w:sz w:val="32"/>
          <w:szCs w:val="32"/>
        </w:rPr>
        <w:t xml:space="preserve"> </w:t>
      </w:r>
      <w:r w:rsidRPr="003327BA">
        <w:rPr>
          <w:rFonts w:ascii="仿宋_GB2312" w:eastAsia="仿宋_GB2312" w:hAnsi="Times New Roman" w:cs="Times New Roman" w:hint="eastAsia"/>
          <w:color w:val="141414"/>
          <w:sz w:val="32"/>
          <w:szCs w:val="32"/>
        </w:rPr>
        <w:t>本办法</w:t>
      </w:r>
      <w:r w:rsidR="003327BA" w:rsidRPr="003327BA">
        <w:rPr>
          <w:rFonts w:ascii="仿宋_GB2312" w:eastAsia="仿宋_GB2312" w:hAnsi="Times New Roman" w:cs="Times New Roman" w:hint="eastAsia"/>
          <w:color w:val="141414"/>
          <w:sz w:val="32"/>
          <w:szCs w:val="32"/>
        </w:rPr>
        <w:t>由学校</w:t>
      </w:r>
      <w:r w:rsidR="00176270">
        <w:rPr>
          <w:rFonts w:ascii="仿宋_GB2312" w:eastAsia="仿宋_GB2312" w:hAnsi="Times New Roman" w:cs="Times New Roman" w:hint="eastAsia"/>
          <w:color w:val="141414"/>
          <w:sz w:val="32"/>
          <w:szCs w:val="32"/>
        </w:rPr>
        <w:t>实验室与设备管理部</w:t>
      </w:r>
      <w:r w:rsidR="003327BA" w:rsidRPr="003327BA">
        <w:rPr>
          <w:rFonts w:ascii="仿宋_GB2312" w:eastAsia="仿宋_GB2312" w:hAnsi="Times New Roman" w:cs="Times New Roman" w:hint="eastAsia"/>
          <w:color w:val="141414"/>
          <w:sz w:val="32"/>
          <w:szCs w:val="32"/>
        </w:rPr>
        <w:t>负责解释。</w:t>
      </w:r>
    </w:p>
    <w:sectPr w:rsidR="003327BA" w:rsidRPr="003327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9F" w:rsidRDefault="00AD4E9F" w:rsidP="00DA3F4E">
      <w:r>
        <w:separator/>
      </w:r>
    </w:p>
  </w:endnote>
  <w:endnote w:type="continuationSeparator" w:id="0">
    <w:p w:rsidR="00AD4E9F" w:rsidRDefault="00AD4E9F" w:rsidP="00D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9F" w:rsidRDefault="00AD4E9F" w:rsidP="00DA3F4E">
      <w:r>
        <w:separator/>
      </w:r>
    </w:p>
  </w:footnote>
  <w:footnote w:type="continuationSeparator" w:id="0">
    <w:p w:rsidR="00AD4E9F" w:rsidRDefault="00AD4E9F" w:rsidP="00DA3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4ADD"/>
    <w:multiLevelType w:val="hybridMultilevel"/>
    <w:tmpl w:val="F676B760"/>
    <w:lvl w:ilvl="0" w:tplc="CEE22CAA">
      <w:start w:val="1"/>
      <w:numFmt w:val="japaneseCounting"/>
      <w:lvlText w:val="(%1)"/>
      <w:lvlJc w:val="left"/>
      <w:pPr>
        <w:ind w:left="2080" w:hanging="14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5870290"/>
    <w:multiLevelType w:val="hybridMultilevel"/>
    <w:tmpl w:val="A560C4E2"/>
    <w:lvl w:ilvl="0" w:tplc="8EF27B5A">
      <w:start w:val="1"/>
      <w:numFmt w:val="japaneseCounting"/>
      <w:lvlText w:val="（%1）"/>
      <w:lvlJc w:val="left"/>
      <w:pPr>
        <w:ind w:left="1386" w:hanging="9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E9"/>
    <w:rsid w:val="000131E1"/>
    <w:rsid w:val="00081CA0"/>
    <w:rsid w:val="00083594"/>
    <w:rsid w:val="00087F2E"/>
    <w:rsid w:val="000A2B85"/>
    <w:rsid w:val="001324F3"/>
    <w:rsid w:val="00142BBD"/>
    <w:rsid w:val="001725FA"/>
    <w:rsid w:val="001743D7"/>
    <w:rsid w:val="00176270"/>
    <w:rsid w:val="00182089"/>
    <w:rsid w:val="001A5D41"/>
    <w:rsid w:val="001A67D9"/>
    <w:rsid w:val="001B34AC"/>
    <w:rsid w:val="00241FD0"/>
    <w:rsid w:val="00254DD0"/>
    <w:rsid w:val="002B0140"/>
    <w:rsid w:val="002B21AC"/>
    <w:rsid w:val="002B736D"/>
    <w:rsid w:val="002D26A6"/>
    <w:rsid w:val="002F615F"/>
    <w:rsid w:val="003327BA"/>
    <w:rsid w:val="003411B5"/>
    <w:rsid w:val="003F5CEA"/>
    <w:rsid w:val="00401274"/>
    <w:rsid w:val="00422095"/>
    <w:rsid w:val="00422469"/>
    <w:rsid w:val="00485A08"/>
    <w:rsid w:val="004947BC"/>
    <w:rsid w:val="0049698A"/>
    <w:rsid w:val="004A0D1B"/>
    <w:rsid w:val="004C422E"/>
    <w:rsid w:val="004D0D39"/>
    <w:rsid w:val="004E5850"/>
    <w:rsid w:val="0057658D"/>
    <w:rsid w:val="0058317D"/>
    <w:rsid w:val="00594523"/>
    <w:rsid w:val="005B42E0"/>
    <w:rsid w:val="005D7D77"/>
    <w:rsid w:val="005F5AFD"/>
    <w:rsid w:val="006D13F7"/>
    <w:rsid w:val="007053FC"/>
    <w:rsid w:val="00790F97"/>
    <w:rsid w:val="007B2C9D"/>
    <w:rsid w:val="008A14CD"/>
    <w:rsid w:val="00920A81"/>
    <w:rsid w:val="00962079"/>
    <w:rsid w:val="00975BCF"/>
    <w:rsid w:val="00992041"/>
    <w:rsid w:val="009A0AB0"/>
    <w:rsid w:val="009A12A0"/>
    <w:rsid w:val="009C187A"/>
    <w:rsid w:val="009C3C3C"/>
    <w:rsid w:val="009F4AB6"/>
    <w:rsid w:val="00A21EAB"/>
    <w:rsid w:val="00A4794A"/>
    <w:rsid w:val="00A80410"/>
    <w:rsid w:val="00AD4E9F"/>
    <w:rsid w:val="00AE49DB"/>
    <w:rsid w:val="00B51463"/>
    <w:rsid w:val="00B56011"/>
    <w:rsid w:val="00B75CF9"/>
    <w:rsid w:val="00BC0CCC"/>
    <w:rsid w:val="00C07002"/>
    <w:rsid w:val="00C539EF"/>
    <w:rsid w:val="00CD7E8F"/>
    <w:rsid w:val="00D23D1B"/>
    <w:rsid w:val="00D3791C"/>
    <w:rsid w:val="00D40FE9"/>
    <w:rsid w:val="00D71F93"/>
    <w:rsid w:val="00DA2640"/>
    <w:rsid w:val="00DA3F4E"/>
    <w:rsid w:val="00DB7264"/>
    <w:rsid w:val="00DC3ACC"/>
    <w:rsid w:val="00DE3CBC"/>
    <w:rsid w:val="00F012F9"/>
    <w:rsid w:val="00F17993"/>
    <w:rsid w:val="00F21DE1"/>
    <w:rsid w:val="00F9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F4E"/>
    <w:rPr>
      <w:sz w:val="18"/>
      <w:szCs w:val="18"/>
    </w:rPr>
  </w:style>
  <w:style w:type="paragraph" w:styleId="a4">
    <w:name w:val="footer"/>
    <w:basedOn w:val="a"/>
    <w:link w:val="Char0"/>
    <w:uiPriority w:val="99"/>
    <w:unhideWhenUsed/>
    <w:rsid w:val="00DA3F4E"/>
    <w:pPr>
      <w:tabs>
        <w:tab w:val="center" w:pos="4153"/>
        <w:tab w:val="right" w:pos="8306"/>
      </w:tabs>
      <w:snapToGrid w:val="0"/>
      <w:jc w:val="left"/>
    </w:pPr>
    <w:rPr>
      <w:sz w:val="18"/>
      <w:szCs w:val="18"/>
    </w:rPr>
  </w:style>
  <w:style w:type="character" w:customStyle="1" w:styleId="Char0">
    <w:name w:val="页脚 Char"/>
    <w:basedOn w:val="a0"/>
    <w:link w:val="a4"/>
    <w:uiPriority w:val="99"/>
    <w:rsid w:val="00DA3F4E"/>
    <w:rPr>
      <w:sz w:val="18"/>
      <w:szCs w:val="18"/>
    </w:rPr>
  </w:style>
  <w:style w:type="paragraph" w:customStyle="1" w:styleId="reader-word-layer">
    <w:name w:val="reader-word-layer"/>
    <w:basedOn w:val="a"/>
    <w:rsid w:val="00DA3F4E"/>
    <w:pPr>
      <w:widowControl/>
      <w:spacing w:before="100" w:beforeAutospacing="1" w:after="100" w:afterAutospacing="1"/>
      <w:jc w:val="left"/>
    </w:pPr>
    <w:rPr>
      <w:rFonts w:ascii="宋体" w:eastAsia="宋体" w:hAnsi="宋体" w:cs="宋体"/>
      <w:kern w:val="0"/>
      <w:sz w:val="24"/>
      <w:szCs w:val="24"/>
    </w:rPr>
  </w:style>
  <w:style w:type="character" w:customStyle="1" w:styleId="style10">
    <w:name w:val="style10"/>
    <w:basedOn w:val="a0"/>
    <w:rsid w:val="00A4794A"/>
  </w:style>
  <w:style w:type="paragraph" w:customStyle="1" w:styleId="Default">
    <w:name w:val="Default"/>
    <w:rsid w:val="00AE49DB"/>
    <w:pPr>
      <w:widowControl w:val="0"/>
      <w:autoSpaceDE w:val="0"/>
      <w:autoSpaceDN w:val="0"/>
      <w:adjustRightInd w:val="0"/>
    </w:pPr>
    <w:rPr>
      <w:rFonts w:ascii="仿宋_GB2312" w:eastAsia="仿宋_GB2312" w:cs="仿宋_GB2312"/>
      <w:color w:val="000000"/>
      <w:kern w:val="0"/>
      <w:sz w:val="24"/>
      <w:szCs w:val="24"/>
    </w:rPr>
  </w:style>
  <w:style w:type="paragraph" w:styleId="a5">
    <w:name w:val="Body Text Indent"/>
    <w:basedOn w:val="Default"/>
    <w:next w:val="Default"/>
    <w:link w:val="Char1"/>
    <w:uiPriority w:val="99"/>
    <w:rsid w:val="004D0D39"/>
    <w:rPr>
      <w:rFonts w:cstheme="minorBidi"/>
      <w:color w:val="auto"/>
    </w:rPr>
  </w:style>
  <w:style w:type="character" w:customStyle="1" w:styleId="Char1">
    <w:name w:val="正文文本缩进 Char"/>
    <w:basedOn w:val="a0"/>
    <w:link w:val="a5"/>
    <w:uiPriority w:val="99"/>
    <w:rsid w:val="004D0D39"/>
    <w:rPr>
      <w:rFonts w:ascii="仿宋_GB2312" w:eastAsia="仿宋_GB2312"/>
      <w:kern w:val="0"/>
      <w:sz w:val="24"/>
      <w:szCs w:val="24"/>
    </w:rPr>
  </w:style>
  <w:style w:type="paragraph" w:styleId="a6">
    <w:name w:val="List Paragraph"/>
    <w:basedOn w:val="a"/>
    <w:uiPriority w:val="34"/>
    <w:qFormat/>
    <w:rsid w:val="00F21DE1"/>
    <w:pPr>
      <w:ind w:firstLineChars="200" w:firstLine="420"/>
    </w:pPr>
  </w:style>
  <w:style w:type="paragraph" w:styleId="a7">
    <w:name w:val="Balloon Text"/>
    <w:basedOn w:val="a"/>
    <w:link w:val="Char2"/>
    <w:uiPriority w:val="99"/>
    <w:semiHidden/>
    <w:unhideWhenUsed/>
    <w:rsid w:val="004E5850"/>
    <w:rPr>
      <w:sz w:val="18"/>
      <w:szCs w:val="18"/>
    </w:rPr>
  </w:style>
  <w:style w:type="character" w:customStyle="1" w:styleId="Char2">
    <w:name w:val="批注框文本 Char"/>
    <w:basedOn w:val="a0"/>
    <w:link w:val="a7"/>
    <w:uiPriority w:val="99"/>
    <w:semiHidden/>
    <w:rsid w:val="004E5850"/>
    <w:rPr>
      <w:sz w:val="18"/>
      <w:szCs w:val="18"/>
    </w:rPr>
  </w:style>
  <w:style w:type="character" w:customStyle="1" w:styleId="unnamed2">
    <w:name w:val="unnamed2"/>
    <w:basedOn w:val="a0"/>
    <w:rsid w:val="003327BA"/>
  </w:style>
  <w:style w:type="paragraph" w:styleId="a8">
    <w:name w:val="Normal (Web)"/>
    <w:basedOn w:val="a"/>
    <w:uiPriority w:val="99"/>
    <w:unhideWhenUsed/>
    <w:rsid w:val="005831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F4E"/>
    <w:rPr>
      <w:sz w:val="18"/>
      <w:szCs w:val="18"/>
    </w:rPr>
  </w:style>
  <w:style w:type="paragraph" w:styleId="a4">
    <w:name w:val="footer"/>
    <w:basedOn w:val="a"/>
    <w:link w:val="Char0"/>
    <w:uiPriority w:val="99"/>
    <w:unhideWhenUsed/>
    <w:rsid w:val="00DA3F4E"/>
    <w:pPr>
      <w:tabs>
        <w:tab w:val="center" w:pos="4153"/>
        <w:tab w:val="right" w:pos="8306"/>
      </w:tabs>
      <w:snapToGrid w:val="0"/>
      <w:jc w:val="left"/>
    </w:pPr>
    <w:rPr>
      <w:sz w:val="18"/>
      <w:szCs w:val="18"/>
    </w:rPr>
  </w:style>
  <w:style w:type="character" w:customStyle="1" w:styleId="Char0">
    <w:name w:val="页脚 Char"/>
    <w:basedOn w:val="a0"/>
    <w:link w:val="a4"/>
    <w:uiPriority w:val="99"/>
    <w:rsid w:val="00DA3F4E"/>
    <w:rPr>
      <w:sz w:val="18"/>
      <w:szCs w:val="18"/>
    </w:rPr>
  </w:style>
  <w:style w:type="paragraph" w:customStyle="1" w:styleId="reader-word-layer">
    <w:name w:val="reader-word-layer"/>
    <w:basedOn w:val="a"/>
    <w:rsid w:val="00DA3F4E"/>
    <w:pPr>
      <w:widowControl/>
      <w:spacing w:before="100" w:beforeAutospacing="1" w:after="100" w:afterAutospacing="1"/>
      <w:jc w:val="left"/>
    </w:pPr>
    <w:rPr>
      <w:rFonts w:ascii="宋体" w:eastAsia="宋体" w:hAnsi="宋体" w:cs="宋体"/>
      <w:kern w:val="0"/>
      <w:sz w:val="24"/>
      <w:szCs w:val="24"/>
    </w:rPr>
  </w:style>
  <w:style w:type="character" w:customStyle="1" w:styleId="style10">
    <w:name w:val="style10"/>
    <w:basedOn w:val="a0"/>
    <w:rsid w:val="00A4794A"/>
  </w:style>
  <w:style w:type="paragraph" w:customStyle="1" w:styleId="Default">
    <w:name w:val="Default"/>
    <w:rsid w:val="00AE49DB"/>
    <w:pPr>
      <w:widowControl w:val="0"/>
      <w:autoSpaceDE w:val="0"/>
      <w:autoSpaceDN w:val="0"/>
      <w:adjustRightInd w:val="0"/>
    </w:pPr>
    <w:rPr>
      <w:rFonts w:ascii="仿宋_GB2312" w:eastAsia="仿宋_GB2312" w:cs="仿宋_GB2312"/>
      <w:color w:val="000000"/>
      <w:kern w:val="0"/>
      <w:sz w:val="24"/>
      <w:szCs w:val="24"/>
    </w:rPr>
  </w:style>
  <w:style w:type="paragraph" w:styleId="a5">
    <w:name w:val="Body Text Indent"/>
    <w:basedOn w:val="Default"/>
    <w:next w:val="Default"/>
    <w:link w:val="Char1"/>
    <w:uiPriority w:val="99"/>
    <w:rsid w:val="004D0D39"/>
    <w:rPr>
      <w:rFonts w:cstheme="minorBidi"/>
      <w:color w:val="auto"/>
    </w:rPr>
  </w:style>
  <w:style w:type="character" w:customStyle="1" w:styleId="Char1">
    <w:name w:val="正文文本缩进 Char"/>
    <w:basedOn w:val="a0"/>
    <w:link w:val="a5"/>
    <w:uiPriority w:val="99"/>
    <w:rsid w:val="004D0D39"/>
    <w:rPr>
      <w:rFonts w:ascii="仿宋_GB2312" w:eastAsia="仿宋_GB2312"/>
      <w:kern w:val="0"/>
      <w:sz w:val="24"/>
      <w:szCs w:val="24"/>
    </w:rPr>
  </w:style>
  <w:style w:type="paragraph" w:styleId="a6">
    <w:name w:val="List Paragraph"/>
    <w:basedOn w:val="a"/>
    <w:uiPriority w:val="34"/>
    <w:qFormat/>
    <w:rsid w:val="00F21DE1"/>
    <w:pPr>
      <w:ind w:firstLineChars="200" w:firstLine="420"/>
    </w:pPr>
  </w:style>
  <w:style w:type="paragraph" w:styleId="a7">
    <w:name w:val="Balloon Text"/>
    <w:basedOn w:val="a"/>
    <w:link w:val="Char2"/>
    <w:uiPriority w:val="99"/>
    <w:semiHidden/>
    <w:unhideWhenUsed/>
    <w:rsid w:val="004E5850"/>
    <w:rPr>
      <w:sz w:val="18"/>
      <w:szCs w:val="18"/>
    </w:rPr>
  </w:style>
  <w:style w:type="character" w:customStyle="1" w:styleId="Char2">
    <w:name w:val="批注框文本 Char"/>
    <w:basedOn w:val="a0"/>
    <w:link w:val="a7"/>
    <w:uiPriority w:val="99"/>
    <w:semiHidden/>
    <w:rsid w:val="004E5850"/>
    <w:rPr>
      <w:sz w:val="18"/>
      <w:szCs w:val="18"/>
    </w:rPr>
  </w:style>
  <w:style w:type="character" w:customStyle="1" w:styleId="unnamed2">
    <w:name w:val="unnamed2"/>
    <w:basedOn w:val="a0"/>
    <w:rsid w:val="003327BA"/>
  </w:style>
  <w:style w:type="paragraph" w:styleId="a8">
    <w:name w:val="Normal (Web)"/>
    <w:basedOn w:val="a"/>
    <w:uiPriority w:val="99"/>
    <w:unhideWhenUsed/>
    <w:rsid w:val="005831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2697">
      <w:bodyDiv w:val="1"/>
      <w:marLeft w:val="0"/>
      <w:marRight w:val="0"/>
      <w:marTop w:val="100"/>
      <w:marBottom w:val="100"/>
      <w:divBdr>
        <w:top w:val="none" w:sz="0" w:space="0" w:color="auto"/>
        <w:left w:val="none" w:sz="0" w:space="0" w:color="auto"/>
        <w:bottom w:val="none" w:sz="0" w:space="0" w:color="auto"/>
        <w:right w:val="none" w:sz="0" w:space="0" w:color="auto"/>
      </w:divBdr>
      <w:divsChild>
        <w:div w:id="1551841111">
          <w:marLeft w:val="0"/>
          <w:marRight w:val="0"/>
          <w:marTop w:val="0"/>
          <w:marBottom w:val="0"/>
          <w:divBdr>
            <w:top w:val="none" w:sz="0" w:space="0" w:color="auto"/>
            <w:left w:val="none" w:sz="0" w:space="0" w:color="auto"/>
            <w:bottom w:val="none" w:sz="0" w:space="0" w:color="auto"/>
            <w:right w:val="none" w:sz="0" w:space="0" w:color="auto"/>
          </w:divBdr>
          <w:divsChild>
            <w:div w:id="299044627">
              <w:marLeft w:val="0"/>
              <w:marRight w:val="0"/>
              <w:marTop w:val="0"/>
              <w:marBottom w:val="0"/>
              <w:divBdr>
                <w:top w:val="none" w:sz="0" w:space="0" w:color="auto"/>
                <w:left w:val="none" w:sz="0" w:space="0" w:color="auto"/>
                <w:bottom w:val="none" w:sz="0" w:space="0" w:color="auto"/>
                <w:right w:val="none" w:sz="0" w:space="0" w:color="auto"/>
              </w:divBdr>
              <w:divsChild>
                <w:div w:id="2019237410">
                  <w:marLeft w:val="0"/>
                  <w:marRight w:val="0"/>
                  <w:marTop w:val="0"/>
                  <w:marBottom w:val="0"/>
                  <w:divBdr>
                    <w:top w:val="none" w:sz="0" w:space="0" w:color="auto"/>
                    <w:left w:val="none" w:sz="0" w:space="0" w:color="auto"/>
                    <w:bottom w:val="none" w:sz="0" w:space="0" w:color="auto"/>
                    <w:right w:val="none" w:sz="0" w:space="0" w:color="auto"/>
                  </w:divBdr>
                  <w:divsChild>
                    <w:div w:id="1977643693">
                      <w:marLeft w:val="0"/>
                      <w:marRight w:val="0"/>
                      <w:marTop w:val="150"/>
                      <w:marBottom w:val="0"/>
                      <w:divBdr>
                        <w:top w:val="none" w:sz="0" w:space="0" w:color="auto"/>
                        <w:left w:val="none" w:sz="0" w:space="0" w:color="auto"/>
                        <w:bottom w:val="none" w:sz="0" w:space="0" w:color="auto"/>
                        <w:right w:val="none" w:sz="0" w:space="0" w:color="auto"/>
                      </w:divBdr>
                      <w:divsChild>
                        <w:div w:id="1649433876">
                          <w:marLeft w:val="0"/>
                          <w:marRight w:val="0"/>
                          <w:marTop w:val="0"/>
                          <w:marBottom w:val="0"/>
                          <w:divBdr>
                            <w:top w:val="none" w:sz="0" w:space="0" w:color="auto"/>
                            <w:left w:val="none" w:sz="0" w:space="0" w:color="auto"/>
                            <w:bottom w:val="none" w:sz="0" w:space="0" w:color="auto"/>
                            <w:right w:val="none" w:sz="0" w:space="0" w:color="auto"/>
                          </w:divBdr>
                          <w:divsChild>
                            <w:div w:id="527181189">
                              <w:marLeft w:val="0"/>
                              <w:marRight w:val="0"/>
                              <w:marTop w:val="0"/>
                              <w:marBottom w:val="0"/>
                              <w:divBdr>
                                <w:top w:val="none" w:sz="0" w:space="0" w:color="auto"/>
                                <w:left w:val="none" w:sz="0" w:space="0" w:color="auto"/>
                                <w:bottom w:val="none" w:sz="0" w:space="0" w:color="auto"/>
                                <w:right w:val="none" w:sz="0" w:space="0" w:color="auto"/>
                              </w:divBdr>
                              <w:divsChild>
                                <w:div w:id="423112121">
                                  <w:marLeft w:val="0"/>
                                  <w:marRight w:val="0"/>
                                  <w:marTop w:val="0"/>
                                  <w:marBottom w:val="0"/>
                                  <w:divBdr>
                                    <w:top w:val="none" w:sz="0" w:space="0" w:color="auto"/>
                                    <w:left w:val="none" w:sz="0" w:space="0" w:color="auto"/>
                                    <w:bottom w:val="none" w:sz="0" w:space="0" w:color="auto"/>
                                    <w:right w:val="none" w:sz="0" w:space="0" w:color="auto"/>
                                  </w:divBdr>
                                  <w:divsChild>
                                    <w:div w:id="1597131565">
                                      <w:marLeft w:val="0"/>
                                      <w:marRight w:val="0"/>
                                      <w:marTop w:val="0"/>
                                      <w:marBottom w:val="0"/>
                                      <w:divBdr>
                                        <w:top w:val="none" w:sz="0" w:space="0" w:color="auto"/>
                                        <w:left w:val="none" w:sz="0" w:space="0" w:color="auto"/>
                                        <w:bottom w:val="none" w:sz="0" w:space="0" w:color="auto"/>
                                        <w:right w:val="none" w:sz="0" w:space="0" w:color="auto"/>
                                      </w:divBdr>
                                      <w:divsChild>
                                        <w:div w:id="615872439">
                                          <w:marLeft w:val="0"/>
                                          <w:marRight w:val="0"/>
                                          <w:marTop w:val="0"/>
                                          <w:marBottom w:val="0"/>
                                          <w:divBdr>
                                            <w:top w:val="none" w:sz="0" w:space="0" w:color="auto"/>
                                            <w:left w:val="none" w:sz="0" w:space="0" w:color="auto"/>
                                            <w:bottom w:val="none" w:sz="0" w:space="0" w:color="auto"/>
                                            <w:right w:val="none" w:sz="0" w:space="0" w:color="auto"/>
                                          </w:divBdr>
                                          <w:divsChild>
                                            <w:div w:id="1263878096">
                                              <w:marLeft w:val="0"/>
                                              <w:marRight w:val="0"/>
                                              <w:marTop w:val="0"/>
                                              <w:marBottom w:val="0"/>
                                              <w:divBdr>
                                                <w:top w:val="none" w:sz="0" w:space="0" w:color="auto"/>
                                                <w:left w:val="none" w:sz="0" w:space="0" w:color="auto"/>
                                                <w:bottom w:val="none" w:sz="0" w:space="0" w:color="auto"/>
                                                <w:right w:val="none" w:sz="0" w:space="0" w:color="auto"/>
                                              </w:divBdr>
                                              <w:divsChild>
                                                <w:div w:id="628125105">
                                                  <w:marLeft w:val="0"/>
                                                  <w:marRight w:val="0"/>
                                                  <w:marTop w:val="0"/>
                                                  <w:marBottom w:val="0"/>
                                                  <w:divBdr>
                                                    <w:top w:val="none" w:sz="0" w:space="0" w:color="auto"/>
                                                    <w:left w:val="none" w:sz="0" w:space="0" w:color="auto"/>
                                                    <w:bottom w:val="none" w:sz="0" w:space="0" w:color="auto"/>
                                                    <w:right w:val="none" w:sz="0" w:space="0" w:color="auto"/>
                                                  </w:divBdr>
                                                  <w:divsChild>
                                                    <w:div w:id="465046369">
                                                      <w:marLeft w:val="0"/>
                                                      <w:marRight w:val="0"/>
                                                      <w:marTop w:val="0"/>
                                                      <w:marBottom w:val="0"/>
                                                      <w:divBdr>
                                                        <w:top w:val="none" w:sz="0" w:space="0" w:color="auto"/>
                                                        <w:left w:val="none" w:sz="0" w:space="0" w:color="auto"/>
                                                        <w:bottom w:val="none" w:sz="0" w:space="0" w:color="auto"/>
                                                        <w:right w:val="none" w:sz="0" w:space="0" w:color="auto"/>
                                                      </w:divBdr>
                                                      <w:divsChild>
                                                        <w:div w:id="57824366">
                                                          <w:marLeft w:val="0"/>
                                                          <w:marRight w:val="0"/>
                                                          <w:marTop w:val="0"/>
                                                          <w:marBottom w:val="0"/>
                                                          <w:divBdr>
                                                            <w:top w:val="none" w:sz="0" w:space="0" w:color="auto"/>
                                                            <w:left w:val="none" w:sz="0" w:space="0" w:color="auto"/>
                                                            <w:bottom w:val="none" w:sz="0" w:space="0" w:color="auto"/>
                                                            <w:right w:val="none" w:sz="0" w:space="0" w:color="auto"/>
                                                          </w:divBdr>
                                                          <w:divsChild>
                                                            <w:div w:id="941449583">
                                                              <w:marLeft w:val="0"/>
                                                              <w:marRight w:val="0"/>
                                                              <w:marTop w:val="0"/>
                                                              <w:marBottom w:val="0"/>
                                                              <w:divBdr>
                                                                <w:top w:val="none" w:sz="0" w:space="0" w:color="auto"/>
                                                                <w:left w:val="none" w:sz="0" w:space="0" w:color="auto"/>
                                                                <w:bottom w:val="none" w:sz="0" w:space="0" w:color="auto"/>
                                                                <w:right w:val="none" w:sz="0" w:space="0" w:color="auto"/>
                                                              </w:divBdr>
                                                              <w:divsChild>
                                                                <w:div w:id="2007897298">
                                                                  <w:marLeft w:val="0"/>
                                                                  <w:marRight w:val="0"/>
                                                                  <w:marTop w:val="0"/>
                                                                  <w:marBottom w:val="0"/>
                                                                  <w:divBdr>
                                                                    <w:top w:val="none" w:sz="0" w:space="0" w:color="auto"/>
                                                                    <w:left w:val="none" w:sz="0" w:space="0" w:color="auto"/>
                                                                    <w:bottom w:val="none" w:sz="0" w:space="0" w:color="auto"/>
                                                                    <w:right w:val="none" w:sz="0" w:space="0" w:color="auto"/>
                                                                  </w:divBdr>
                                                                  <w:divsChild>
                                                                    <w:div w:id="1568488725">
                                                                      <w:marLeft w:val="0"/>
                                                                      <w:marRight w:val="0"/>
                                                                      <w:marTop w:val="0"/>
                                                                      <w:marBottom w:val="0"/>
                                                                      <w:divBdr>
                                                                        <w:top w:val="none" w:sz="0" w:space="0" w:color="auto"/>
                                                                        <w:left w:val="none" w:sz="0" w:space="0" w:color="auto"/>
                                                                        <w:bottom w:val="none" w:sz="0" w:space="0" w:color="auto"/>
                                                                        <w:right w:val="none" w:sz="0" w:space="0" w:color="auto"/>
                                                                      </w:divBdr>
                                                                      <w:divsChild>
                                                                        <w:div w:id="1499612984">
                                                                          <w:marLeft w:val="0"/>
                                                                          <w:marRight w:val="0"/>
                                                                          <w:marTop w:val="0"/>
                                                                          <w:marBottom w:val="0"/>
                                                                          <w:divBdr>
                                                                            <w:top w:val="none" w:sz="0" w:space="0" w:color="auto"/>
                                                                            <w:left w:val="none" w:sz="0" w:space="0" w:color="auto"/>
                                                                            <w:bottom w:val="none" w:sz="0" w:space="0" w:color="auto"/>
                                                                            <w:right w:val="none" w:sz="0" w:space="0" w:color="auto"/>
                                                                          </w:divBdr>
                                                                          <w:divsChild>
                                                                            <w:div w:id="20081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560342">
      <w:bodyDiv w:val="1"/>
      <w:marLeft w:val="0"/>
      <w:marRight w:val="0"/>
      <w:marTop w:val="100"/>
      <w:marBottom w:val="100"/>
      <w:divBdr>
        <w:top w:val="none" w:sz="0" w:space="0" w:color="auto"/>
        <w:left w:val="none" w:sz="0" w:space="0" w:color="auto"/>
        <w:bottom w:val="none" w:sz="0" w:space="0" w:color="auto"/>
        <w:right w:val="none" w:sz="0" w:space="0" w:color="auto"/>
      </w:divBdr>
      <w:divsChild>
        <w:div w:id="682589507">
          <w:marLeft w:val="0"/>
          <w:marRight w:val="0"/>
          <w:marTop w:val="0"/>
          <w:marBottom w:val="0"/>
          <w:divBdr>
            <w:top w:val="none" w:sz="0" w:space="0" w:color="auto"/>
            <w:left w:val="none" w:sz="0" w:space="0" w:color="auto"/>
            <w:bottom w:val="none" w:sz="0" w:space="0" w:color="auto"/>
            <w:right w:val="none" w:sz="0" w:space="0" w:color="auto"/>
          </w:divBdr>
          <w:divsChild>
            <w:div w:id="1145052300">
              <w:marLeft w:val="0"/>
              <w:marRight w:val="0"/>
              <w:marTop w:val="0"/>
              <w:marBottom w:val="0"/>
              <w:divBdr>
                <w:top w:val="none" w:sz="0" w:space="0" w:color="auto"/>
                <w:left w:val="none" w:sz="0" w:space="0" w:color="auto"/>
                <w:bottom w:val="none" w:sz="0" w:space="0" w:color="auto"/>
                <w:right w:val="none" w:sz="0" w:space="0" w:color="auto"/>
              </w:divBdr>
              <w:divsChild>
                <w:div w:id="1621450450">
                  <w:marLeft w:val="0"/>
                  <w:marRight w:val="0"/>
                  <w:marTop w:val="0"/>
                  <w:marBottom w:val="0"/>
                  <w:divBdr>
                    <w:top w:val="none" w:sz="0" w:space="0" w:color="auto"/>
                    <w:left w:val="none" w:sz="0" w:space="0" w:color="auto"/>
                    <w:bottom w:val="none" w:sz="0" w:space="0" w:color="auto"/>
                    <w:right w:val="none" w:sz="0" w:space="0" w:color="auto"/>
                  </w:divBdr>
                  <w:divsChild>
                    <w:div w:id="1592465112">
                      <w:marLeft w:val="0"/>
                      <w:marRight w:val="0"/>
                      <w:marTop w:val="150"/>
                      <w:marBottom w:val="0"/>
                      <w:divBdr>
                        <w:top w:val="none" w:sz="0" w:space="0" w:color="auto"/>
                        <w:left w:val="none" w:sz="0" w:space="0" w:color="auto"/>
                        <w:bottom w:val="none" w:sz="0" w:space="0" w:color="auto"/>
                        <w:right w:val="none" w:sz="0" w:space="0" w:color="auto"/>
                      </w:divBdr>
                      <w:divsChild>
                        <w:div w:id="1277131600">
                          <w:marLeft w:val="0"/>
                          <w:marRight w:val="0"/>
                          <w:marTop w:val="0"/>
                          <w:marBottom w:val="0"/>
                          <w:divBdr>
                            <w:top w:val="none" w:sz="0" w:space="0" w:color="auto"/>
                            <w:left w:val="none" w:sz="0" w:space="0" w:color="auto"/>
                            <w:bottom w:val="none" w:sz="0" w:space="0" w:color="auto"/>
                            <w:right w:val="none" w:sz="0" w:space="0" w:color="auto"/>
                          </w:divBdr>
                          <w:divsChild>
                            <w:div w:id="1489520700">
                              <w:marLeft w:val="0"/>
                              <w:marRight w:val="0"/>
                              <w:marTop w:val="0"/>
                              <w:marBottom w:val="0"/>
                              <w:divBdr>
                                <w:top w:val="none" w:sz="0" w:space="0" w:color="auto"/>
                                <w:left w:val="none" w:sz="0" w:space="0" w:color="auto"/>
                                <w:bottom w:val="none" w:sz="0" w:space="0" w:color="auto"/>
                                <w:right w:val="none" w:sz="0" w:space="0" w:color="auto"/>
                              </w:divBdr>
                              <w:divsChild>
                                <w:div w:id="251360570">
                                  <w:marLeft w:val="0"/>
                                  <w:marRight w:val="0"/>
                                  <w:marTop w:val="0"/>
                                  <w:marBottom w:val="0"/>
                                  <w:divBdr>
                                    <w:top w:val="none" w:sz="0" w:space="0" w:color="auto"/>
                                    <w:left w:val="none" w:sz="0" w:space="0" w:color="auto"/>
                                    <w:bottom w:val="none" w:sz="0" w:space="0" w:color="auto"/>
                                    <w:right w:val="none" w:sz="0" w:space="0" w:color="auto"/>
                                  </w:divBdr>
                                  <w:divsChild>
                                    <w:div w:id="2097359415">
                                      <w:marLeft w:val="0"/>
                                      <w:marRight w:val="0"/>
                                      <w:marTop w:val="0"/>
                                      <w:marBottom w:val="0"/>
                                      <w:divBdr>
                                        <w:top w:val="none" w:sz="0" w:space="0" w:color="auto"/>
                                        <w:left w:val="none" w:sz="0" w:space="0" w:color="auto"/>
                                        <w:bottom w:val="none" w:sz="0" w:space="0" w:color="auto"/>
                                        <w:right w:val="none" w:sz="0" w:space="0" w:color="auto"/>
                                      </w:divBdr>
                                      <w:divsChild>
                                        <w:div w:id="1256209732">
                                          <w:marLeft w:val="0"/>
                                          <w:marRight w:val="0"/>
                                          <w:marTop w:val="0"/>
                                          <w:marBottom w:val="0"/>
                                          <w:divBdr>
                                            <w:top w:val="none" w:sz="0" w:space="0" w:color="auto"/>
                                            <w:left w:val="none" w:sz="0" w:space="0" w:color="auto"/>
                                            <w:bottom w:val="none" w:sz="0" w:space="0" w:color="auto"/>
                                            <w:right w:val="none" w:sz="0" w:space="0" w:color="auto"/>
                                          </w:divBdr>
                                          <w:divsChild>
                                            <w:div w:id="802583432">
                                              <w:marLeft w:val="0"/>
                                              <w:marRight w:val="0"/>
                                              <w:marTop w:val="0"/>
                                              <w:marBottom w:val="0"/>
                                              <w:divBdr>
                                                <w:top w:val="none" w:sz="0" w:space="0" w:color="auto"/>
                                                <w:left w:val="none" w:sz="0" w:space="0" w:color="auto"/>
                                                <w:bottom w:val="none" w:sz="0" w:space="0" w:color="auto"/>
                                                <w:right w:val="none" w:sz="0" w:space="0" w:color="auto"/>
                                              </w:divBdr>
                                              <w:divsChild>
                                                <w:div w:id="95516551">
                                                  <w:marLeft w:val="0"/>
                                                  <w:marRight w:val="0"/>
                                                  <w:marTop w:val="0"/>
                                                  <w:marBottom w:val="0"/>
                                                  <w:divBdr>
                                                    <w:top w:val="none" w:sz="0" w:space="0" w:color="auto"/>
                                                    <w:left w:val="none" w:sz="0" w:space="0" w:color="auto"/>
                                                    <w:bottom w:val="none" w:sz="0" w:space="0" w:color="auto"/>
                                                    <w:right w:val="none" w:sz="0" w:space="0" w:color="auto"/>
                                                  </w:divBdr>
                                                  <w:divsChild>
                                                    <w:div w:id="1764836096">
                                                      <w:marLeft w:val="0"/>
                                                      <w:marRight w:val="0"/>
                                                      <w:marTop w:val="0"/>
                                                      <w:marBottom w:val="0"/>
                                                      <w:divBdr>
                                                        <w:top w:val="none" w:sz="0" w:space="0" w:color="auto"/>
                                                        <w:left w:val="none" w:sz="0" w:space="0" w:color="auto"/>
                                                        <w:bottom w:val="none" w:sz="0" w:space="0" w:color="auto"/>
                                                        <w:right w:val="none" w:sz="0" w:space="0" w:color="auto"/>
                                                      </w:divBdr>
                                                      <w:divsChild>
                                                        <w:div w:id="1057241041">
                                                          <w:marLeft w:val="0"/>
                                                          <w:marRight w:val="0"/>
                                                          <w:marTop w:val="0"/>
                                                          <w:marBottom w:val="0"/>
                                                          <w:divBdr>
                                                            <w:top w:val="none" w:sz="0" w:space="0" w:color="auto"/>
                                                            <w:left w:val="none" w:sz="0" w:space="0" w:color="auto"/>
                                                            <w:bottom w:val="none" w:sz="0" w:space="0" w:color="auto"/>
                                                            <w:right w:val="none" w:sz="0" w:space="0" w:color="auto"/>
                                                          </w:divBdr>
                                                          <w:divsChild>
                                                            <w:div w:id="1529567997">
                                                              <w:marLeft w:val="0"/>
                                                              <w:marRight w:val="0"/>
                                                              <w:marTop w:val="0"/>
                                                              <w:marBottom w:val="0"/>
                                                              <w:divBdr>
                                                                <w:top w:val="none" w:sz="0" w:space="0" w:color="auto"/>
                                                                <w:left w:val="none" w:sz="0" w:space="0" w:color="auto"/>
                                                                <w:bottom w:val="none" w:sz="0" w:space="0" w:color="auto"/>
                                                                <w:right w:val="none" w:sz="0" w:space="0" w:color="auto"/>
                                                              </w:divBdr>
                                                              <w:divsChild>
                                                                <w:div w:id="342561038">
                                                                  <w:marLeft w:val="0"/>
                                                                  <w:marRight w:val="0"/>
                                                                  <w:marTop w:val="0"/>
                                                                  <w:marBottom w:val="0"/>
                                                                  <w:divBdr>
                                                                    <w:top w:val="none" w:sz="0" w:space="0" w:color="auto"/>
                                                                    <w:left w:val="none" w:sz="0" w:space="0" w:color="auto"/>
                                                                    <w:bottom w:val="none" w:sz="0" w:space="0" w:color="auto"/>
                                                                    <w:right w:val="none" w:sz="0" w:space="0" w:color="auto"/>
                                                                  </w:divBdr>
                                                                  <w:divsChild>
                                                                    <w:div w:id="613708582">
                                                                      <w:marLeft w:val="0"/>
                                                                      <w:marRight w:val="0"/>
                                                                      <w:marTop w:val="0"/>
                                                                      <w:marBottom w:val="0"/>
                                                                      <w:divBdr>
                                                                        <w:top w:val="none" w:sz="0" w:space="0" w:color="auto"/>
                                                                        <w:left w:val="none" w:sz="0" w:space="0" w:color="auto"/>
                                                                        <w:bottom w:val="none" w:sz="0" w:space="0" w:color="auto"/>
                                                                        <w:right w:val="none" w:sz="0" w:space="0" w:color="auto"/>
                                                                      </w:divBdr>
                                                                      <w:divsChild>
                                                                        <w:div w:id="383336877">
                                                                          <w:marLeft w:val="0"/>
                                                                          <w:marRight w:val="0"/>
                                                                          <w:marTop w:val="0"/>
                                                                          <w:marBottom w:val="0"/>
                                                                          <w:divBdr>
                                                                            <w:top w:val="none" w:sz="0" w:space="0" w:color="auto"/>
                                                                            <w:left w:val="none" w:sz="0" w:space="0" w:color="auto"/>
                                                                            <w:bottom w:val="none" w:sz="0" w:space="0" w:color="auto"/>
                                                                            <w:right w:val="none" w:sz="0" w:space="0" w:color="auto"/>
                                                                          </w:divBdr>
                                                                          <w:divsChild>
                                                                            <w:div w:id="15821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06334">
                                                  <w:marLeft w:val="0"/>
                                                  <w:marRight w:val="0"/>
                                                  <w:marTop w:val="0"/>
                                                  <w:marBottom w:val="0"/>
                                                  <w:divBdr>
                                                    <w:top w:val="none" w:sz="0" w:space="0" w:color="auto"/>
                                                    <w:left w:val="none" w:sz="0" w:space="0" w:color="auto"/>
                                                    <w:bottom w:val="none" w:sz="0" w:space="0" w:color="auto"/>
                                                    <w:right w:val="none" w:sz="0" w:space="0" w:color="auto"/>
                                                  </w:divBdr>
                                                  <w:divsChild>
                                                    <w:div w:id="1829665453">
                                                      <w:marLeft w:val="0"/>
                                                      <w:marRight w:val="0"/>
                                                      <w:marTop w:val="0"/>
                                                      <w:marBottom w:val="0"/>
                                                      <w:divBdr>
                                                        <w:top w:val="none" w:sz="0" w:space="0" w:color="auto"/>
                                                        <w:left w:val="none" w:sz="0" w:space="0" w:color="auto"/>
                                                        <w:bottom w:val="none" w:sz="0" w:space="0" w:color="auto"/>
                                                        <w:right w:val="none" w:sz="0" w:space="0" w:color="auto"/>
                                                      </w:divBdr>
                                                      <w:divsChild>
                                                        <w:div w:id="237715917">
                                                          <w:marLeft w:val="0"/>
                                                          <w:marRight w:val="0"/>
                                                          <w:marTop w:val="0"/>
                                                          <w:marBottom w:val="0"/>
                                                          <w:divBdr>
                                                            <w:top w:val="none" w:sz="0" w:space="0" w:color="auto"/>
                                                            <w:left w:val="none" w:sz="0" w:space="0" w:color="auto"/>
                                                            <w:bottom w:val="none" w:sz="0" w:space="0" w:color="auto"/>
                                                            <w:right w:val="none" w:sz="0" w:space="0" w:color="auto"/>
                                                          </w:divBdr>
                                                          <w:divsChild>
                                                            <w:div w:id="486744210">
                                                              <w:marLeft w:val="0"/>
                                                              <w:marRight w:val="0"/>
                                                              <w:marTop w:val="0"/>
                                                              <w:marBottom w:val="0"/>
                                                              <w:divBdr>
                                                                <w:top w:val="none" w:sz="0" w:space="0" w:color="auto"/>
                                                                <w:left w:val="none" w:sz="0" w:space="0" w:color="auto"/>
                                                                <w:bottom w:val="none" w:sz="0" w:space="0" w:color="auto"/>
                                                                <w:right w:val="none" w:sz="0" w:space="0" w:color="auto"/>
                                                              </w:divBdr>
                                                              <w:divsChild>
                                                                <w:div w:id="1998076045">
                                                                  <w:marLeft w:val="0"/>
                                                                  <w:marRight w:val="0"/>
                                                                  <w:marTop w:val="0"/>
                                                                  <w:marBottom w:val="0"/>
                                                                  <w:divBdr>
                                                                    <w:top w:val="none" w:sz="0" w:space="0" w:color="auto"/>
                                                                    <w:left w:val="none" w:sz="0" w:space="0" w:color="auto"/>
                                                                    <w:bottom w:val="none" w:sz="0" w:space="0" w:color="auto"/>
                                                                    <w:right w:val="none" w:sz="0" w:space="0" w:color="auto"/>
                                                                  </w:divBdr>
                                                                  <w:divsChild>
                                                                    <w:div w:id="284625020">
                                                                      <w:marLeft w:val="0"/>
                                                                      <w:marRight w:val="0"/>
                                                                      <w:marTop w:val="0"/>
                                                                      <w:marBottom w:val="0"/>
                                                                      <w:divBdr>
                                                                        <w:top w:val="none" w:sz="0" w:space="0" w:color="auto"/>
                                                                        <w:left w:val="none" w:sz="0" w:space="0" w:color="auto"/>
                                                                        <w:bottom w:val="none" w:sz="0" w:space="0" w:color="auto"/>
                                                                        <w:right w:val="none" w:sz="0" w:space="0" w:color="auto"/>
                                                                      </w:divBdr>
                                                                      <w:divsChild>
                                                                        <w:div w:id="1994990955">
                                                                          <w:marLeft w:val="0"/>
                                                                          <w:marRight w:val="0"/>
                                                                          <w:marTop w:val="0"/>
                                                                          <w:marBottom w:val="0"/>
                                                                          <w:divBdr>
                                                                            <w:top w:val="none" w:sz="0" w:space="0" w:color="auto"/>
                                                                            <w:left w:val="none" w:sz="0" w:space="0" w:color="auto"/>
                                                                            <w:bottom w:val="none" w:sz="0" w:space="0" w:color="auto"/>
                                                                            <w:right w:val="none" w:sz="0" w:space="0" w:color="auto"/>
                                                                          </w:divBdr>
                                                                          <w:divsChild>
                                                                            <w:div w:id="5767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695530">
      <w:bodyDiv w:val="1"/>
      <w:marLeft w:val="0"/>
      <w:marRight w:val="0"/>
      <w:marTop w:val="100"/>
      <w:marBottom w:val="100"/>
      <w:divBdr>
        <w:top w:val="none" w:sz="0" w:space="0" w:color="auto"/>
        <w:left w:val="none" w:sz="0" w:space="0" w:color="auto"/>
        <w:bottom w:val="none" w:sz="0" w:space="0" w:color="auto"/>
        <w:right w:val="none" w:sz="0" w:space="0" w:color="auto"/>
      </w:divBdr>
      <w:divsChild>
        <w:div w:id="1773667385">
          <w:marLeft w:val="0"/>
          <w:marRight w:val="0"/>
          <w:marTop w:val="0"/>
          <w:marBottom w:val="0"/>
          <w:divBdr>
            <w:top w:val="none" w:sz="0" w:space="0" w:color="auto"/>
            <w:left w:val="none" w:sz="0" w:space="0" w:color="auto"/>
            <w:bottom w:val="none" w:sz="0" w:space="0" w:color="auto"/>
            <w:right w:val="none" w:sz="0" w:space="0" w:color="auto"/>
          </w:divBdr>
          <w:divsChild>
            <w:div w:id="721829755">
              <w:marLeft w:val="0"/>
              <w:marRight w:val="0"/>
              <w:marTop w:val="0"/>
              <w:marBottom w:val="0"/>
              <w:divBdr>
                <w:top w:val="none" w:sz="0" w:space="0" w:color="auto"/>
                <w:left w:val="none" w:sz="0" w:space="0" w:color="auto"/>
                <w:bottom w:val="none" w:sz="0" w:space="0" w:color="auto"/>
                <w:right w:val="none" w:sz="0" w:space="0" w:color="auto"/>
              </w:divBdr>
              <w:divsChild>
                <w:div w:id="1610818827">
                  <w:marLeft w:val="0"/>
                  <w:marRight w:val="0"/>
                  <w:marTop w:val="0"/>
                  <w:marBottom w:val="0"/>
                  <w:divBdr>
                    <w:top w:val="none" w:sz="0" w:space="0" w:color="auto"/>
                    <w:left w:val="none" w:sz="0" w:space="0" w:color="auto"/>
                    <w:bottom w:val="none" w:sz="0" w:space="0" w:color="auto"/>
                    <w:right w:val="none" w:sz="0" w:space="0" w:color="auto"/>
                  </w:divBdr>
                  <w:divsChild>
                    <w:div w:id="360207648">
                      <w:marLeft w:val="0"/>
                      <w:marRight w:val="0"/>
                      <w:marTop w:val="150"/>
                      <w:marBottom w:val="0"/>
                      <w:divBdr>
                        <w:top w:val="none" w:sz="0" w:space="0" w:color="auto"/>
                        <w:left w:val="none" w:sz="0" w:space="0" w:color="auto"/>
                        <w:bottom w:val="none" w:sz="0" w:space="0" w:color="auto"/>
                        <w:right w:val="none" w:sz="0" w:space="0" w:color="auto"/>
                      </w:divBdr>
                      <w:divsChild>
                        <w:div w:id="628587903">
                          <w:marLeft w:val="0"/>
                          <w:marRight w:val="0"/>
                          <w:marTop w:val="0"/>
                          <w:marBottom w:val="0"/>
                          <w:divBdr>
                            <w:top w:val="none" w:sz="0" w:space="0" w:color="auto"/>
                            <w:left w:val="none" w:sz="0" w:space="0" w:color="auto"/>
                            <w:bottom w:val="none" w:sz="0" w:space="0" w:color="auto"/>
                            <w:right w:val="none" w:sz="0" w:space="0" w:color="auto"/>
                          </w:divBdr>
                          <w:divsChild>
                            <w:div w:id="26948933">
                              <w:marLeft w:val="0"/>
                              <w:marRight w:val="0"/>
                              <w:marTop w:val="0"/>
                              <w:marBottom w:val="0"/>
                              <w:divBdr>
                                <w:top w:val="none" w:sz="0" w:space="0" w:color="auto"/>
                                <w:left w:val="none" w:sz="0" w:space="0" w:color="auto"/>
                                <w:bottom w:val="none" w:sz="0" w:space="0" w:color="auto"/>
                                <w:right w:val="none" w:sz="0" w:space="0" w:color="auto"/>
                              </w:divBdr>
                              <w:divsChild>
                                <w:div w:id="1766919249">
                                  <w:marLeft w:val="0"/>
                                  <w:marRight w:val="0"/>
                                  <w:marTop w:val="0"/>
                                  <w:marBottom w:val="0"/>
                                  <w:divBdr>
                                    <w:top w:val="none" w:sz="0" w:space="0" w:color="auto"/>
                                    <w:left w:val="none" w:sz="0" w:space="0" w:color="auto"/>
                                    <w:bottom w:val="none" w:sz="0" w:space="0" w:color="auto"/>
                                    <w:right w:val="none" w:sz="0" w:space="0" w:color="auto"/>
                                  </w:divBdr>
                                  <w:divsChild>
                                    <w:div w:id="1465269098">
                                      <w:marLeft w:val="0"/>
                                      <w:marRight w:val="0"/>
                                      <w:marTop w:val="0"/>
                                      <w:marBottom w:val="0"/>
                                      <w:divBdr>
                                        <w:top w:val="none" w:sz="0" w:space="0" w:color="auto"/>
                                        <w:left w:val="none" w:sz="0" w:space="0" w:color="auto"/>
                                        <w:bottom w:val="none" w:sz="0" w:space="0" w:color="auto"/>
                                        <w:right w:val="none" w:sz="0" w:space="0" w:color="auto"/>
                                      </w:divBdr>
                                      <w:divsChild>
                                        <w:div w:id="1729378797">
                                          <w:marLeft w:val="0"/>
                                          <w:marRight w:val="0"/>
                                          <w:marTop w:val="0"/>
                                          <w:marBottom w:val="0"/>
                                          <w:divBdr>
                                            <w:top w:val="none" w:sz="0" w:space="0" w:color="auto"/>
                                            <w:left w:val="none" w:sz="0" w:space="0" w:color="auto"/>
                                            <w:bottom w:val="none" w:sz="0" w:space="0" w:color="auto"/>
                                            <w:right w:val="none" w:sz="0" w:space="0" w:color="auto"/>
                                          </w:divBdr>
                                          <w:divsChild>
                                            <w:div w:id="1803234260">
                                              <w:marLeft w:val="0"/>
                                              <w:marRight w:val="0"/>
                                              <w:marTop w:val="0"/>
                                              <w:marBottom w:val="0"/>
                                              <w:divBdr>
                                                <w:top w:val="none" w:sz="0" w:space="0" w:color="auto"/>
                                                <w:left w:val="none" w:sz="0" w:space="0" w:color="auto"/>
                                                <w:bottom w:val="none" w:sz="0" w:space="0" w:color="auto"/>
                                                <w:right w:val="none" w:sz="0" w:space="0" w:color="auto"/>
                                              </w:divBdr>
                                              <w:divsChild>
                                                <w:div w:id="365182433">
                                                  <w:marLeft w:val="0"/>
                                                  <w:marRight w:val="0"/>
                                                  <w:marTop w:val="0"/>
                                                  <w:marBottom w:val="0"/>
                                                  <w:divBdr>
                                                    <w:top w:val="none" w:sz="0" w:space="0" w:color="auto"/>
                                                    <w:left w:val="none" w:sz="0" w:space="0" w:color="auto"/>
                                                    <w:bottom w:val="none" w:sz="0" w:space="0" w:color="auto"/>
                                                    <w:right w:val="none" w:sz="0" w:space="0" w:color="auto"/>
                                                  </w:divBdr>
                                                  <w:divsChild>
                                                    <w:div w:id="2130202216">
                                                      <w:marLeft w:val="0"/>
                                                      <w:marRight w:val="0"/>
                                                      <w:marTop w:val="0"/>
                                                      <w:marBottom w:val="0"/>
                                                      <w:divBdr>
                                                        <w:top w:val="none" w:sz="0" w:space="0" w:color="auto"/>
                                                        <w:left w:val="none" w:sz="0" w:space="0" w:color="auto"/>
                                                        <w:bottom w:val="none" w:sz="0" w:space="0" w:color="auto"/>
                                                        <w:right w:val="none" w:sz="0" w:space="0" w:color="auto"/>
                                                      </w:divBdr>
                                                      <w:divsChild>
                                                        <w:div w:id="389500583">
                                                          <w:marLeft w:val="0"/>
                                                          <w:marRight w:val="0"/>
                                                          <w:marTop w:val="0"/>
                                                          <w:marBottom w:val="0"/>
                                                          <w:divBdr>
                                                            <w:top w:val="none" w:sz="0" w:space="0" w:color="auto"/>
                                                            <w:left w:val="none" w:sz="0" w:space="0" w:color="auto"/>
                                                            <w:bottom w:val="none" w:sz="0" w:space="0" w:color="auto"/>
                                                            <w:right w:val="none" w:sz="0" w:space="0" w:color="auto"/>
                                                          </w:divBdr>
                                                          <w:divsChild>
                                                            <w:div w:id="1880507230">
                                                              <w:marLeft w:val="0"/>
                                                              <w:marRight w:val="0"/>
                                                              <w:marTop w:val="0"/>
                                                              <w:marBottom w:val="0"/>
                                                              <w:divBdr>
                                                                <w:top w:val="none" w:sz="0" w:space="0" w:color="auto"/>
                                                                <w:left w:val="none" w:sz="0" w:space="0" w:color="auto"/>
                                                                <w:bottom w:val="none" w:sz="0" w:space="0" w:color="auto"/>
                                                                <w:right w:val="none" w:sz="0" w:space="0" w:color="auto"/>
                                                              </w:divBdr>
                                                              <w:divsChild>
                                                                <w:div w:id="1162163824">
                                                                  <w:marLeft w:val="0"/>
                                                                  <w:marRight w:val="0"/>
                                                                  <w:marTop w:val="0"/>
                                                                  <w:marBottom w:val="0"/>
                                                                  <w:divBdr>
                                                                    <w:top w:val="none" w:sz="0" w:space="0" w:color="auto"/>
                                                                    <w:left w:val="none" w:sz="0" w:space="0" w:color="auto"/>
                                                                    <w:bottom w:val="none" w:sz="0" w:space="0" w:color="auto"/>
                                                                    <w:right w:val="none" w:sz="0" w:space="0" w:color="auto"/>
                                                                  </w:divBdr>
                                                                  <w:divsChild>
                                                                    <w:div w:id="139345406">
                                                                      <w:marLeft w:val="0"/>
                                                                      <w:marRight w:val="0"/>
                                                                      <w:marTop w:val="0"/>
                                                                      <w:marBottom w:val="0"/>
                                                                      <w:divBdr>
                                                                        <w:top w:val="none" w:sz="0" w:space="0" w:color="auto"/>
                                                                        <w:left w:val="none" w:sz="0" w:space="0" w:color="auto"/>
                                                                        <w:bottom w:val="none" w:sz="0" w:space="0" w:color="auto"/>
                                                                        <w:right w:val="none" w:sz="0" w:space="0" w:color="auto"/>
                                                                      </w:divBdr>
                                                                      <w:divsChild>
                                                                        <w:div w:id="1624576702">
                                                                          <w:marLeft w:val="0"/>
                                                                          <w:marRight w:val="0"/>
                                                                          <w:marTop w:val="0"/>
                                                                          <w:marBottom w:val="0"/>
                                                                          <w:divBdr>
                                                                            <w:top w:val="none" w:sz="0" w:space="0" w:color="auto"/>
                                                                            <w:left w:val="none" w:sz="0" w:space="0" w:color="auto"/>
                                                                            <w:bottom w:val="none" w:sz="0" w:space="0" w:color="auto"/>
                                                                            <w:right w:val="none" w:sz="0" w:space="0" w:color="auto"/>
                                                                          </w:divBdr>
                                                                          <w:divsChild>
                                                                            <w:div w:id="1274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548514">
      <w:bodyDiv w:val="1"/>
      <w:marLeft w:val="0"/>
      <w:marRight w:val="0"/>
      <w:marTop w:val="100"/>
      <w:marBottom w:val="100"/>
      <w:divBdr>
        <w:top w:val="none" w:sz="0" w:space="0" w:color="auto"/>
        <w:left w:val="none" w:sz="0" w:space="0" w:color="auto"/>
        <w:bottom w:val="none" w:sz="0" w:space="0" w:color="auto"/>
        <w:right w:val="none" w:sz="0" w:space="0" w:color="auto"/>
      </w:divBdr>
      <w:divsChild>
        <w:div w:id="2066760272">
          <w:marLeft w:val="0"/>
          <w:marRight w:val="0"/>
          <w:marTop w:val="0"/>
          <w:marBottom w:val="0"/>
          <w:divBdr>
            <w:top w:val="none" w:sz="0" w:space="0" w:color="auto"/>
            <w:left w:val="none" w:sz="0" w:space="0" w:color="auto"/>
            <w:bottom w:val="none" w:sz="0" w:space="0" w:color="auto"/>
            <w:right w:val="none" w:sz="0" w:space="0" w:color="auto"/>
          </w:divBdr>
          <w:divsChild>
            <w:div w:id="1831213855">
              <w:marLeft w:val="0"/>
              <w:marRight w:val="0"/>
              <w:marTop w:val="0"/>
              <w:marBottom w:val="0"/>
              <w:divBdr>
                <w:top w:val="none" w:sz="0" w:space="0" w:color="auto"/>
                <w:left w:val="none" w:sz="0" w:space="0" w:color="auto"/>
                <w:bottom w:val="none" w:sz="0" w:space="0" w:color="auto"/>
                <w:right w:val="none" w:sz="0" w:space="0" w:color="auto"/>
              </w:divBdr>
              <w:divsChild>
                <w:div w:id="1295023032">
                  <w:marLeft w:val="0"/>
                  <w:marRight w:val="0"/>
                  <w:marTop w:val="0"/>
                  <w:marBottom w:val="0"/>
                  <w:divBdr>
                    <w:top w:val="none" w:sz="0" w:space="0" w:color="auto"/>
                    <w:left w:val="none" w:sz="0" w:space="0" w:color="auto"/>
                    <w:bottom w:val="none" w:sz="0" w:space="0" w:color="auto"/>
                    <w:right w:val="none" w:sz="0" w:space="0" w:color="auto"/>
                  </w:divBdr>
                  <w:divsChild>
                    <w:div w:id="1412652741">
                      <w:marLeft w:val="0"/>
                      <w:marRight w:val="0"/>
                      <w:marTop w:val="150"/>
                      <w:marBottom w:val="0"/>
                      <w:divBdr>
                        <w:top w:val="none" w:sz="0" w:space="0" w:color="auto"/>
                        <w:left w:val="none" w:sz="0" w:space="0" w:color="auto"/>
                        <w:bottom w:val="none" w:sz="0" w:space="0" w:color="auto"/>
                        <w:right w:val="none" w:sz="0" w:space="0" w:color="auto"/>
                      </w:divBdr>
                      <w:divsChild>
                        <w:div w:id="119611183">
                          <w:marLeft w:val="0"/>
                          <w:marRight w:val="0"/>
                          <w:marTop w:val="0"/>
                          <w:marBottom w:val="0"/>
                          <w:divBdr>
                            <w:top w:val="none" w:sz="0" w:space="0" w:color="auto"/>
                            <w:left w:val="none" w:sz="0" w:space="0" w:color="auto"/>
                            <w:bottom w:val="none" w:sz="0" w:space="0" w:color="auto"/>
                            <w:right w:val="none" w:sz="0" w:space="0" w:color="auto"/>
                          </w:divBdr>
                          <w:divsChild>
                            <w:div w:id="893350103">
                              <w:marLeft w:val="0"/>
                              <w:marRight w:val="0"/>
                              <w:marTop w:val="0"/>
                              <w:marBottom w:val="0"/>
                              <w:divBdr>
                                <w:top w:val="none" w:sz="0" w:space="0" w:color="auto"/>
                                <w:left w:val="none" w:sz="0" w:space="0" w:color="auto"/>
                                <w:bottom w:val="none" w:sz="0" w:space="0" w:color="auto"/>
                                <w:right w:val="none" w:sz="0" w:space="0" w:color="auto"/>
                              </w:divBdr>
                              <w:divsChild>
                                <w:div w:id="319042144">
                                  <w:marLeft w:val="0"/>
                                  <w:marRight w:val="0"/>
                                  <w:marTop w:val="0"/>
                                  <w:marBottom w:val="0"/>
                                  <w:divBdr>
                                    <w:top w:val="none" w:sz="0" w:space="0" w:color="auto"/>
                                    <w:left w:val="none" w:sz="0" w:space="0" w:color="auto"/>
                                    <w:bottom w:val="none" w:sz="0" w:space="0" w:color="auto"/>
                                    <w:right w:val="none" w:sz="0" w:space="0" w:color="auto"/>
                                  </w:divBdr>
                                  <w:divsChild>
                                    <w:div w:id="2103186324">
                                      <w:marLeft w:val="0"/>
                                      <w:marRight w:val="0"/>
                                      <w:marTop w:val="0"/>
                                      <w:marBottom w:val="0"/>
                                      <w:divBdr>
                                        <w:top w:val="none" w:sz="0" w:space="0" w:color="auto"/>
                                        <w:left w:val="none" w:sz="0" w:space="0" w:color="auto"/>
                                        <w:bottom w:val="none" w:sz="0" w:space="0" w:color="auto"/>
                                        <w:right w:val="none" w:sz="0" w:space="0" w:color="auto"/>
                                      </w:divBdr>
                                      <w:divsChild>
                                        <w:div w:id="980573851">
                                          <w:marLeft w:val="0"/>
                                          <w:marRight w:val="0"/>
                                          <w:marTop w:val="0"/>
                                          <w:marBottom w:val="0"/>
                                          <w:divBdr>
                                            <w:top w:val="none" w:sz="0" w:space="0" w:color="auto"/>
                                            <w:left w:val="none" w:sz="0" w:space="0" w:color="auto"/>
                                            <w:bottom w:val="none" w:sz="0" w:space="0" w:color="auto"/>
                                            <w:right w:val="none" w:sz="0" w:space="0" w:color="auto"/>
                                          </w:divBdr>
                                          <w:divsChild>
                                            <w:div w:id="1137071665">
                                              <w:marLeft w:val="0"/>
                                              <w:marRight w:val="0"/>
                                              <w:marTop w:val="0"/>
                                              <w:marBottom w:val="0"/>
                                              <w:divBdr>
                                                <w:top w:val="none" w:sz="0" w:space="0" w:color="auto"/>
                                                <w:left w:val="none" w:sz="0" w:space="0" w:color="auto"/>
                                                <w:bottom w:val="none" w:sz="0" w:space="0" w:color="auto"/>
                                                <w:right w:val="none" w:sz="0" w:space="0" w:color="auto"/>
                                              </w:divBdr>
                                              <w:divsChild>
                                                <w:div w:id="1039359905">
                                                  <w:marLeft w:val="0"/>
                                                  <w:marRight w:val="0"/>
                                                  <w:marTop w:val="0"/>
                                                  <w:marBottom w:val="0"/>
                                                  <w:divBdr>
                                                    <w:top w:val="none" w:sz="0" w:space="0" w:color="auto"/>
                                                    <w:left w:val="none" w:sz="0" w:space="0" w:color="auto"/>
                                                    <w:bottom w:val="none" w:sz="0" w:space="0" w:color="auto"/>
                                                    <w:right w:val="none" w:sz="0" w:space="0" w:color="auto"/>
                                                  </w:divBdr>
                                                  <w:divsChild>
                                                    <w:div w:id="1980918129">
                                                      <w:marLeft w:val="0"/>
                                                      <w:marRight w:val="0"/>
                                                      <w:marTop w:val="0"/>
                                                      <w:marBottom w:val="0"/>
                                                      <w:divBdr>
                                                        <w:top w:val="none" w:sz="0" w:space="0" w:color="auto"/>
                                                        <w:left w:val="none" w:sz="0" w:space="0" w:color="auto"/>
                                                        <w:bottom w:val="none" w:sz="0" w:space="0" w:color="auto"/>
                                                        <w:right w:val="none" w:sz="0" w:space="0" w:color="auto"/>
                                                      </w:divBdr>
                                                      <w:divsChild>
                                                        <w:div w:id="1267886033">
                                                          <w:marLeft w:val="0"/>
                                                          <w:marRight w:val="0"/>
                                                          <w:marTop w:val="0"/>
                                                          <w:marBottom w:val="0"/>
                                                          <w:divBdr>
                                                            <w:top w:val="none" w:sz="0" w:space="0" w:color="auto"/>
                                                            <w:left w:val="none" w:sz="0" w:space="0" w:color="auto"/>
                                                            <w:bottom w:val="none" w:sz="0" w:space="0" w:color="auto"/>
                                                            <w:right w:val="none" w:sz="0" w:space="0" w:color="auto"/>
                                                          </w:divBdr>
                                                          <w:divsChild>
                                                            <w:div w:id="1727148407">
                                                              <w:marLeft w:val="0"/>
                                                              <w:marRight w:val="0"/>
                                                              <w:marTop w:val="0"/>
                                                              <w:marBottom w:val="0"/>
                                                              <w:divBdr>
                                                                <w:top w:val="none" w:sz="0" w:space="0" w:color="auto"/>
                                                                <w:left w:val="none" w:sz="0" w:space="0" w:color="auto"/>
                                                                <w:bottom w:val="none" w:sz="0" w:space="0" w:color="auto"/>
                                                                <w:right w:val="none" w:sz="0" w:space="0" w:color="auto"/>
                                                              </w:divBdr>
                                                              <w:divsChild>
                                                                <w:div w:id="275599728">
                                                                  <w:marLeft w:val="0"/>
                                                                  <w:marRight w:val="0"/>
                                                                  <w:marTop w:val="0"/>
                                                                  <w:marBottom w:val="0"/>
                                                                  <w:divBdr>
                                                                    <w:top w:val="none" w:sz="0" w:space="0" w:color="auto"/>
                                                                    <w:left w:val="none" w:sz="0" w:space="0" w:color="auto"/>
                                                                    <w:bottom w:val="none" w:sz="0" w:space="0" w:color="auto"/>
                                                                    <w:right w:val="none" w:sz="0" w:space="0" w:color="auto"/>
                                                                  </w:divBdr>
                                                                  <w:divsChild>
                                                                    <w:div w:id="275455796">
                                                                      <w:marLeft w:val="0"/>
                                                                      <w:marRight w:val="0"/>
                                                                      <w:marTop w:val="0"/>
                                                                      <w:marBottom w:val="0"/>
                                                                      <w:divBdr>
                                                                        <w:top w:val="none" w:sz="0" w:space="0" w:color="auto"/>
                                                                        <w:left w:val="none" w:sz="0" w:space="0" w:color="auto"/>
                                                                        <w:bottom w:val="none" w:sz="0" w:space="0" w:color="auto"/>
                                                                        <w:right w:val="none" w:sz="0" w:space="0" w:color="auto"/>
                                                                      </w:divBdr>
                                                                      <w:divsChild>
                                                                        <w:div w:id="1385979798">
                                                                          <w:marLeft w:val="0"/>
                                                                          <w:marRight w:val="0"/>
                                                                          <w:marTop w:val="0"/>
                                                                          <w:marBottom w:val="0"/>
                                                                          <w:divBdr>
                                                                            <w:top w:val="none" w:sz="0" w:space="0" w:color="auto"/>
                                                                            <w:left w:val="none" w:sz="0" w:space="0" w:color="auto"/>
                                                                            <w:bottom w:val="none" w:sz="0" w:space="0" w:color="auto"/>
                                                                            <w:right w:val="none" w:sz="0" w:space="0" w:color="auto"/>
                                                                          </w:divBdr>
                                                                          <w:divsChild>
                                                                            <w:div w:id="6165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842135">
      <w:bodyDiv w:val="1"/>
      <w:marLeft w:val="0"/>
      <w:marRight w:val="0"/>
      <w:marTop w:val="100"/>
      <w:marBottom w:val="100"/>
      <w:divBdr>
        <w:top w:val="none" w:sz="0" w:space="0" w:color="auto"/>
        <w:left w:val="none" w:sz="0" w:space="0" w:color="auto"/>
        <w:bottom w:val="none" w:sz="0" w:space="0" w:color="auto"/>
        <w:right w:val="none" w:sz="0" w:space="0" w:color="auto"/>
      </w:divBdr>
      <w:divsChild>
        <w:div w:id="630094767">
          <w:marLeft w:val="0"/>
          <w:marRight w:val="0"/>
          <w:marTop w:val="0"/>
          <w:marBottom w:val="0"/>
          <w:divBdr>
            <w:top w:val="none" w:sz="0" w:space="0" w:color="auto"/>
            <w:left w:val="none" w:sz="0" w:space="0" w:color="auto"/>
            <w:bottom w:val="none" w:sz="0" w:space="0" w:color="auto"/>
            <w:right w:val="none" w:sz="0" w:space="0" w:color="auto"/>
          </w:divBdr>
          <w:divsChild>
            <w:div w:id="1926379011">
              <w:marLeft w:val="0"/>
              <w:marRight w:val="0"/>
              <w:marTop w:val="0"/>
              <w:marBottom w:val="0"/>
              <w:divBdr>
                <w:top w:val="none" w:sz="0" w:space="0" w:color="auto"/>
                <w:left w:val="none" w:sz="0" w:space="0" w:color="auto"/>
                <w:bottom w:val="none" w:sz="0" w:space="0" w:color="auto"/>
                <w:right w:val="none" w:sz="0" w:space="0" w:color="auto"/>
              </w:divBdr>
              <w:divsChild>
                <w:div w:id="1436629663">
                  <w:marLeft w:val="0"/>
                  <w:marRight w:val="0"/>
                  <w:marTop w:val="0"/>
                  <w:marBottom w:val="0"/>
                  <w:divBdr>
                    <w:top w:val="none" w:sz="0" w:space="0" w:color="auto"/>
                    <w:left w:val="none" w:sz="0" w:space="0" w:color="auto"/>
                    <w:bottom w:val="none" w:sz="0" w:space="0" w:color="auto"/>
                    <w:right w:val="none" w:sz="0" w:space="0" w:color="auto"/>
                  </w:divBdr>
                  <w:divsChild>
                    <w:div w:id="1682853332">
                      <w:marLeft w:val="0"/>
                      <w:marRight w:val="0"/>
                      <w:marTop w:val="150"/>
                      <w:marBottom w:val="0"/>
                      <w:divBdr>
                        <w:top w:val="none" w:sz="0" w:space="0" w:color="auto"/>
                        <w:left w:val="none" w:sz="0" w:space="0" w:color="auto"/>
                        <w:bottom w:val="none" w:sz="0" w:space="0" w:color="auto"/>
                        <w:right w:val="none" w:sz="0" w:space="0" w:color="auto"/>
                      </w:divBdr>
                      <w:divsChild>
                        <w:div w:id="1050349972">
                          <w:marLeft w:val="0"/>
                          <w:marRight w:val="0"/>
                          <w:marTop w:val="0"/>
                          <w:marBottom w:val="0"/>
                          <w:divBdr>
                            <w:top w:val="none" w:sz="0" w:space="0" w:color="auto"/>
                            <w:left w:val="none" w:sz="0" w:space="0" w:color="auto"/>
                            <w:bottom w:val="none" w:sz="0" w:space="0" w:color="auto"/>
                            <w:right w:val="none" w:sz="0" w:space="0" w:color="auto"/>
                          </w:divBdr>
                          <w:divsChild>
                            <w:div w:id="409817662">
                              <w:marLeft w:val="0"/>
                              <w:marRight w:val="0"/>
                              <w:marTop w:val="0"/>
                              <w:marBottom w:val="0"/>
                              <w:divBdr>
                                <w:top w:val="none" w:sz="0" w:space="0" w:color="auto"/>
                                <w:left w:val="none" w:sz="0" w:space="0" w:color="auto"/>
                                <w:bottom w:val="none" w:sz="0" w:space="0" w:color="auto"/>
                                <w:right w:val="none" w:sz="0" w:space="0" w:color="auto"/>
                              </w:divBdr>
                              <w:divsChild>
                                <w:div w:id="1289817433">
                                  <w:marLeft w:val="0"/>
                                  <w:marRight w:val="0"/>
                                  <w:marTop w:val="0"/>
                                  <w:marBottom w:val="0"/>
                                  <w:divBdr>
                                    <w:top w:val="none" w:sz="0" w:space="0" w:color="auto"/>
                                    <w:left w:val="none" w:sz="0" w:space="0" w:color="auto"/>
                                    <w:bottom w:val="none" w:sz="0" w:space="0" w:color="auto"/>
                                    <w:right w:val="none" w:sz="0" w:space="0" w:color="auto"/>
                                  </w:divBdr>
                                  <w:divsChild>
                                    <w:div w:id="638533061">
                                      <w:marLeft w:val="0"/>
                                      <w:marRight w:val="0"/>
                                      <w:marTop w:val="0"/>
                                      <w:marBottom w:val="0"/>
                                      <w:divBdr>
                                        <w:top w:val="none" w:sz="0" w:space="0" w:color="auto"/>
                                        <w:left w:val="none" w:sz="0" w:space="0" w:color="auto"/>
                                        <w:bottom w:val="none" w:sz="0" w:space="0" w:color="auto"/>
                                        <w:right w:val="none" w:sz="0" w:space="0" w:color="auto"/>
                                      </w:divBdr>
                                      <w:divsChild>
                                        <w:div w:id="366103965">
                                          <w:marLeft w:val="0"/>
                                          <w:marRight w:val="0"/>
                                          <w:marTop w:val="0"/>
                                          <w:marBottom w:val="0"/>
                                          <w:divBdr>
                                            <w:top w:val="none" w:sz="0" w:space="0" w:color="auto"/>
                                            <w:left w:val="none" w:sz="0" w:space="0" w:color="auto"/>
                                            <w:bottom w:val="none" w:sz="0" w:space="0" w:color="auto"/>
                                            <w:right w:val="none" w:sz="0" w:space="0" w:color="auto"/>
                                          </w:divBdr>
                                          <w:divsChild>
                                            <w:div w:id="2145928454">
                                              <w:marLeft w:val="0"/>
                                              <w:marRight w:val="0"/>
                                              <w:marTop w:val="0"/>
                                              <w:marBottom w:val="0"/>
                                              <w:divBdr>
                                                <w:top w:val="none" w:sz="0" w:space="0" w:color="auto"/>
                                                <w:left w:val="none" w:sz="0" w:space="0" w:color="auto"/>
                                                <w:bottom w:val="none" w:sz="0" w:space="0" w:color="auto"/>
                                                <w:right w:val="none" w:sz="0" w:space="0" w:color="auto"/>
                                              </w:divBdr>
                                              <w:divsChild>
                                                <w:div w:id="1868911932">
                                                  <w:marLeft w:val="0"/>
                                                  <w:marRight w:val="0"/>
                                                  <w:marTop w:val="0"/>
                                                  <w:marBottom w:val="0"/>
                                                  <w:divBdr>
                                                    <w:top w:val="none" w:sz="0" w:space="0" w:color="auto"/>
                                                    <w:left w:val="none" w:sz="0" w:space="0" w:color="auto"/>
                                                    <w:bottom w:val="none" w:sz="0" w:space="0" w:color="auto"/>
                                                    <w:right w:val="none" w:sz="0" w:space="0" w:color="auto"/>
                                                  </w:divBdr>
                                                  <w:divsChild>
                                                    <w:div w:id="1149857009">
                                                      <w:marLeft w:val="0"/>
                                                      <w:marRight w:val="0"/>
                                                      <w:marTop w:val="0"/>
                                                      <w:marBottom w:val="0"/>
                                                      <w:divBdr>
                                                        <w:top w:val="none" w:sz="0" w:space="0" w:color="auto"/>
                                                        <w:left w:val="none" w:sz="0" w:space="0" w:color="auto"/>
                                                        <w:bottom w:val="none" w:sz="0" w:space="0" w:color="auto"/>
                                                        <w:right w:val="none" w:sz="0" w:space="0" w:color="auto"/>
                                                      </w:divBdr>
                                                      <w:divsChild>
                                                        <w:div w:id="991131728">
                                                          <w:marLeft w:val="0"/>
                                                          <w:marRight w:val="0"/>
                                                          <w:marTop w:val="0"/>
                                                          <w:marBottom w:val="0"/>
                                                          <w:divBdr>
                                                            <w:top w:val="none" w:sz="0" w:space="0" w:color="auto"/>
                                                            <w:left w:val="none" w:sz="0" w:space="0" w:color="auto"/>
                                                            <w:bottom w:val="none" w:sz="0" w:space="0" w:color="auto"/>
                                                            <w:right w:val="none" w:sz="0" w:space="0" w:color="auto"/>
                                                          </w:divBdr>
                                                          <w:divsChild>
                                                            <w:div w:id="1867984147">
                                                              <w:marLeft w:val="0"/>
                                                              <w:marRight w:val="0"/>
                                                              <w:marTop w:val="0"/>
                                                              <w:marBottom w:val="0"/>
                                                              <w:divBdr>
                                                                <w:top w:val="none" w:sz="0" w:space="0" w:color="auto"/>
                                                                <w:left w:val="none" w:sz="0" w:space="0" w:color="auto"/>
                                                                <w:bottom w:val="none" w:sz="0" w:space="0" w:color="auto"/>
                                                                <w:right w:val="none" w:sz="0" w:space="0" w:color="auto"/>
                                                              </w:divBdr>
                                                              <w:divsChild>
                                                                <w:div w:id="1853375465">
                                                                  <w:marLeft w:val="0"/>
                                                                  <w:marRight w:val="0"/>
                                                                  <w:marTop w:val="0"/>
                                                                  <w:marBottom w:val="0"/>
                                                                  <w:divBdr>
                                                                    <w:top w:val="none" w:sz="0" w:space="0" w:color="auto"/>
                                                                    <w:left w:val="none" w:sz="0" w:space="0" w:color="auto"/>
                                                                    <w:bottom w:val="none" w:sz="0" w:space="0" w:color="auto"/>
                                                                    <w:right w:val="none" w:sz="0" w:space="0" w:color="auto"/>
                                                                  </w:divBdr>
                                                                  <w:divsChild>
                                                                    <w:div w:id="2141024840">
                                                                      <w:marLeft w:val="0"/>
                                                                      <w:marRight w:val="0"/>
                                                                      <w:marTop w:val="0"/>
                                                                      <w:marBottom w:val="0"/>
                                                                      <w:divBdr>
                                                                        <w:top w:val="none" w:sz="0" w:space="0" w:color="auto"/>
                                                                        <w:left w:val="none" w:sz="0" w:space="0" w:color="auto"/>
                                                                        <w:bottom w:val="none" w:sz="0" w:space="0" w:color="auto"/>
                                                                        <w:right w:val="none" w:sz="0" w:space="0" w:color="auto"/>
                                                                      </w:divBdr>
                                                                      <w:divsChild>
                                                                        <w:div w:id="422265367">
                                                                          <w:marLeft w:val="0"/>
                                                                          <w:marRight w:val="0"/>
                                                                          <w:marTop w:val="0"/>
                                                                          <w:marBottom w:val="0"/>
                                                                          <w:divBdr>
                                                                            <w:top w:val="none" w:sz="0" w:space="0" w:color="auto"/>
                                                                            <w:left w:val="none" w:sz="0" w:space="0" w:color="auto"/>
                                                                            <w:bottom w:val="none" w:sz="0" w:space="0" w:color="auto"/>
                                                                            <w:right w:val="none" w:sz="0" w:space="0" w:color="auto"/>
                                                                          </w:divBdr>
                                                                          <w:divsChild>
                                                                            <w:div w:id="16924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340888">
      <w:bodyDiv w:val="1"/>
      <w:marLeft w:val="0"/>
      <w:marRight w:val="0"/>
      <w:marTop w:val="0"/>
      <w:marBottom w:val="0"/>
      <w:divBdr>
        <w:top w:val="none" w:sz="0" w:space="0" w:color="auto"/>
        <w:left w:val="none" w:sz="0" w:space="0" w:color="auto"/>
        <w:bottom w:val="none" w:sz="0" w:space="0" w:color="auto"/>
        <w:right w:val="none" w:sz="0" w:space="0" w:color="auto"/>
      </w:divBdr>
      <w:divsChild>
        <w:div w:id="1123768434">
          <w:marLeft w:val="0"/>
          <w:marRight w:val="0"/>
          <w:marTop w:val="0"/>
          <w:marBottom w:val="0"/>
          <w:divBdr>
            <w:top w:val="none" w:sz="0" w:space="0" w:color="auto"/>
            <w:left w:val="none" w:sz="0" w:space="0" w:color="auto"/>
            <w:bottom w:val="none" w:sz="0" w:space="0" w:color="auto"/>
            <w:right w:val="none" w:sz="0" w:space="0" w:color="auto"/>
          </w:divBdr>
          <w:divsChild>
            <w:div w:id="1699088740">
              <w:marLeft w:val="0"/>
              <w:marRight w:val="0"/>
              <w:marTop w:val="0"/>
              <w:marBottom w:val="0"/>
              <w:divBdr>
                <w:top w:val="none" w:sz="0" w:space="0" w:color="auto"/>
                <w:left w:val="none" w:sz="0" w:space="0" w:color="auto"/>
                <w:bottom w:val="none" w:sz="0" w:space="0" w:color="auto"/>
                <w:right w:val="none" w:sz="0" w:space="0" w:color="auto"/>
              </w:divBdr>
              <w:divsChild>
                <w:div w:id="1503815136">
                  <w:marLeft w:val="0"/>
                  <w:marRight w:val="0"/>
                  <w:marTop w:val="0"/>
                  <w:marBottom w:val="0"/>
                  <w:divBdr>
                    <w:top w:val="none" w:sz="0" w:space="0" w:color="auto"/>
                    <w:left w:val="none" w:sz="0" w:space="0" w:color="auto"/>
                    <w:bottom w:val="none" w:sz="0" w:space="0" w:color="auto"/>
                    <w:right w:val="none" w:sz="0" w:space="0" w:color="auto"/>
                  </w:divBdr>
                  <w:divsChild>
                    <w:div w:id="473721108">
                      <w:marLeft w:val="0"/>
                      <w:marRight w:val="0"/>
                      <w:marTop w:val="150"/>
                      <w:marBottom w:val="0"/>
                      <w:divBdr>
                        <w:top w:val="none" w:sz="0" w:space="0" w:color="auto"/>
                        <w:left w:val="none" w:sz="0" w:space="0" w:color="auto"/>
                        <w:bottom w:val="none" w:sz="0" w:space="0" w:color="auto"/>
                        <w:right w:val="none" w:sz="0" w:space="0" w:color="auto"/>
                      </w:divBdr>
                      <w:divsChild>
                        <w:div w:id="6197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58459">
      <w:bodyDiv w:val="1"/>
      <w:marLeft w:val="0"/>
      <w:marRight w:val="0"/>
      <w:marTop w:val="100"/>
      <w:marBottom w:val="100"/>
      <w:divBdr>
        <w:top w:val="none" w:sz="0" w:space="0" w:color="auto"/>
        <w:left w:val="none" w:sz="0" w:space="0" w:color="auto"/>
        <w:bottom w:val="none" w:sz="0" w:space="0" w:color="auto"/>
        <w:right w:val="none" w:sz="0" w:space="0" w:color="auto"/>
      </w:divBdr>
      <w:divsChild>
        <w:div w:id="32265878">
          <w:marLeft w:val="0"/>
          <w:marRight w:val="0"/>
          <w:marTop w:val="0"/>
          <w:marBottom w:val="0"/>
          <w:divBdr>
            <w:top w:val="none" w:sz="0" w:space="0" w:color="auto"/>
            <w:left w:val="none" w:sz="0" w:space="0" w:color="auto"/>
            <w:bottom w:val="none" w:sz="0" w:space="0" w:color="auto"/>
            <w:right w:val="none" w:sz="0" w:space="0" w:color="auto"/>
          </w:divBdr>
          <w:divsChild>
            <w:div w:id="1586451228">
              <w:marLeft w:val="0"/>
              <w:marRight w:val="0"/>
              <w:marTop w:val="0"/>
              <w:marBottom w:val="0"/>
              <w:divBdr>
                <w:top w:val="none" w:sz="0" w:space="0" w:color="auto"/>
                <w:left w:val="none" w:sz="0" w:space="0" w:color="auto"/>
                <w:bottom w:val="none" w:sz="0" w:space="0" w:color="auto"/>
                <w:right w:val="none" w:sz="0" w:space="0" w:color="auto"/>
              </w:divBdr>
              <w:divsChild>
                <w:div w:id="746465952">
                  <w:marLeft w:val="0"/>
                  <w:marRight w:val="0"/>
                  <w:marTop w:val="0"/>
                  <w:marBottom w:val="0"/>
                  <w:divBdr>
                    <w:top w:val="none" w:sz="0" w:space="0" w:color="auto"/>
                    <w:left w:val="none" w:sz="0" w:space="0" w:color="auto"/>
                    <w:bottom w:val="none" w:sz="0" w:space="0" w:color="auto"/>
                    <w:right w:val="none" w:sz="0" w:space="0" w:color="auto"/>
                  </w:divBdr>
                  <w:divsChild>
                    <w:div w:id="955864795">
                      <w:marLeft w:val="0"/>
                      <w:marRight w:val="0"/>
                      <w:marTop w:val="150"/>
                      <w:marBottom w:val="0"/>
                      <w:divBdr>
                        <w:top w:val="none" w:sz="0" w:space="0" w:color="auto"/>
                        <w:left w:val="none" w:sz="0" w:space="0" w:color="auto"/>
                        <w:bottom w:val="none" w:sz="0" w:space="0" w:color="auto"/>
                        <w:right w:val="none" w:sz="0" w:space="0" w:color="auto"/>
                      </w:divBdr>
                      <w:divsChild>
                        <w:div w:id="1689520694">
                          <w:marLeft w:val="0"/>
                          <w:marRight w:val="0"/>
                          <w:marTop w:val="0"/>
                          <w:marBottom w:val="0"/>
                          <w:divBdr>
                            <w:top w:val="none" w:sz="0" w:space="0" w:color="auto"/>
                            <w:left w:val="none" w:sz="0" w:space="0" w:color="auto"/>
                            <w:bottom w:val="none" w:sz="0" w:space="0" w:color="auto"/>
                            <w:right w:val="none" w:sz="0" w:space="0" w:color="auto"/>
                          </w:divBdr>
                          <w:divsChild>
                            <w:div w:id="941229189">
                              <w:marLeft w:val="0"/>
                              <w:marRight w:val="0"/>
                              <w:marTop w:val="0"/>
                              <w:marBottom w:val="0"/>
                              <w:divBdr>
                                <w:top w:val="none" w:sz="0" w:space="0" w:color="auto"/>
                                <w:left w:val="none" w:sz="0" w:space="0" w:color="auto"/>
                                <w:bottom w:val="none" w:sz="0" w:space="0" w:color="auto"/>
                                <w:right w:val="none" w:sz="0" w:space="0" w:color="auto"/>
                              </w:divBdr>
                              <w:divsChild>
                                <w:div w:id="2091195015">
                                  <w:marLeft w:val="0"/>
                                  <w:marRight w:val="0"/>
                                  <w:marTop w:val="0"/>
                                  <w:marBottom w:val="0"/>
                                  <w:divBdr>
                                    <w:top w:val="none" w:sz="0" w:space="0" w:color="auto"/>
                                    <w:left w:val="none" w:sz="0" w:space="0" w:color="auto"/>
                                    <w:bottom w:val="none" w:sz="0" w:space="0" w:color="auto"/>
                                    <w:right w:val="none" w:sz="0" w:space="0" w:color="auto"/>
                                  </w:divBdr>
                                  <w:divsChild>
                                    <w:div w:id="1571454254">
                                      <w:marLeft w:val="0"/>
                                      <w:marRight w:val="0"/>
                                      <w:marTop w:val="0"/>
                                      <w:marBottom w:val="0"/>
                                      <w:divBdr>
                                        <w:top w:val="none" w:sz="0" w:space="0" w:color="auto"/>
                                        <w:left w:val="none" w:sz="0" w:space="0" w:color="auto"/>
                                        <w:bottom w:val="none" w:sz="0" w:space="0" w:color="auto"/>
                                        <w:right w:val="none" w:sz="0" w:space="0" w:color="auto"/>
                                      </w:divBdr>
                                      <w:divsChild>
                                        <w:div w:id="744692834">
                                          <w:marLeft w:val="0"/>
                                          <w:marRight w:val="0"/>
                                          <w:marTop w:val="0"/>
                                          <w:marBottom w:val="0"/>
                                          <w:divBdr>
                                            <w:top w:val="none" w:sz="0" w:space="0" w:color="auto"/>
                                            <w:left w:val="none" w:sz="0" w:space="0" w:color="auto"/>
                                            <w:bottom w:val="none" w:sz="0" w:space="0" w:color="auto"/>
                                            <w:right w:val="none" w:sz="0" w:space="0" w:color="auto"/>
                                          </w:divBdr>
                                          <w:divsChild>
                                            <w:div w:id="1493990129">
                                              <w:marLeft w:val="0"/>
                                              <w:marRight w:val="0"/>
                                              <w:marTop w:val="0"/>
                                              <w:marBottom w:val="0"/>
                                              <w:divBdr>
                                                <w:top w:val="none" w:sz="0" w:space="0" w:color="auto"/>
                                                <w:left w:val="none" w:sz="0" w:space="0" w:color="auto"/>
                                                <w:bottom w:val="none" w:sz="0" w:space="0" w:color="auto"/>
                                                <w:right w:val="none" w:sz="0" w:space="0" w:color="auto"/>
                                              </w:divBdr>
                                              <w:divsChild>
                                                <w:div w:id="1870416123">
                                                  <w:marLeft w:val="0"/>
                                                  <w:marRight w:val="0"/>
                                                  <w:marTop w:val="0"/>
                                                  <w:marBottom w:val="0"/>
                                                  <w:divBdr>
                                                    <w:top w:val="none" w:sz="0" w:space="0" w:color="auto"/>
                                                    <w:left w:val="none" w:sz="0" w:space="0" w:color="auto"/>
                                                    <w:bottom w:val="none" w:sz="0" w:space="0" w:color="auto"/>
                                                    <w:right w:val="none" w:sz="0" w:space="0" w:color="auto"/>
                                                  </w:divBdr>
                                                  <w:divsChild>
                                                    <w:div w:id="863596211">
                                                      <w:marLeft w:val="0"/>
                                                      <w:marRight w:val="0"/>
                                                      <w:marTop w:val="0"/>
                                                      <w:marBottom w:val="0"/>
                                                      <w:divBdr>
                                                        <w:top w:val="none" w:sz="0" w:space="0" w:color="auto"/>
                                                        <w:left w:val="none" w:sz="0" w:space="0" w:color="auto"/>
                                                        <w:bottom w:val="none" w:sz="0" w:space="0" w:color="auto"/>
                                                        <w:right w:val="none" w:sz="0" w:space="0" w:color="auto"/>
                                                      </w:divBdr>
                                                      <w:divsChild>
                                                        <w:div w:id="301354097">
                                                          <w:marLeft w:val="0"/>
                                                          <w:marRight w:val="0"/>
                                                          <w:marTop w:val="0"/>
                                                          <w:marBottom w:val="0"/>
                                                          <w:divBdr>
                                                            <w:top w:val="none" w:sz="0" w:space="0" w:color="auto"/>
                                                            <w:left w:val="none" w:sz="0" w:space="0" w:color="auto"/>
                                                            <w:bottom w:val="none" w:sz="0" w:space="0" w:color="auto"/>
                                                            <w:right w:val="none" w:sz="0" w:space="0" w:color="auto"/>
                                                          </w:divBdr>
                                                          <w:divsChild>
                                                            <w:div w:id="1696268639">
                                                              <w:marLeft w:val="0"/>
                                                              <w:marRight w:val="0"/>
                                                              <w:marTop w:val="0"/>
                                                              <w:marBottom w:val="0"/>
                                                              <w:divBdr>
                                                                <w:top w:val="none" w:sz="0" w:space="0" w:color="auto"/>
                                                                <w:left w:val="none" w:sz="0" w:space="0" w:color="auto"/>
                                                                <w:bottom w:val="none" w:sz="0" w:space="0" w:color="auto"/>
                                                                <w:right w:val="none" w:sz="0" w:space="0" w:color="auto"/>
                                                              </w:divBdr>
                                                              <w:divsChild>
                                                                <w:div w:id="1723476967">
                                                                  <w:marLeft w:val="0"/>
                                                                  <w:marRight w:val="0"/>
                                                                  <w:marTop w:val="0"/>
                                                                  <w:marBottom w:val="0"/>
                                                                  <w:divBdr>
                                                                    <w:top w:val="none" w:sz="0" w:space="0" w:color="auto"/>
                                                                    <w:left w:val="none" w:sz="0" w:space="0" w:color="auto"/>
                                                                    <w:bottom w:val="none" w:sz="0" w:space="0" w:color="auto"/>
                                                                    <w:right w:val="none" w:sz="0" w:space="0" w:color="auto"/>
                                                                  </w:divBdr>
                                                                  <w:divsChild>
                                                                    <w:div w:id="975910021">
                                                                      <w:marLeft w:val="0"/>
                                                                      <w:marRight w:val="0"/>
                                                                      <w:marTop w:val="0"/>
                                                                      <w:marBottom w:val="0"/>
                                                                      <w:divBdr>
                                                                        <w:top w:val="none" w:sz="0" w:space="0" w:color="auto"/>
                                                                        <w:left w:val="none" w:sz="0" w:space="0" w:color="auto"/>
                                                                        <w:bottom w:val="none" w:sz="0" w:space="0" w:color="auto"/>
                                                                        <w:right w:val="none" w:sz="0" w:space="0" w:color="auto"/>
                                                                      </w:divBdr>
                                                                      <w:divsChild>
                                                                        <w:div w:id="1452701699">
                                                                          <w:marLeft w:val="0"/>
                                                                          <w:marRight w:val="0"/>
                                                                          <w:marTop w:val="0"/>
                                                                          <w:marBottom w:val="0"/>
                                                                          <w:divBdr>
                                                                            <w:top w:val="none" w:sz="0" w:space="0" w:color="auto"/>
                                                                            <w:left w:val="none" w:sz="0" w:space="0" w:color="auto"/>
                                                                            <w:bottom w:val="none" w:sz="0" w:space="0" w:color="auto"/>
                                                                            <w:right w:val="none" w:sz="0" w:space="0" w:color="auto"/>
                                                                          </w:divBdr>
                                                                          <w:divsChild>
                                                                            <w:div w:id="5599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235730">
      <w:bodyDiv w:val="1"/>
      <w:marLeft w:val="0"/>
      <w:marRight w:val="0"/>
      <w:marTop w:val="100"/>
      <w:marBottom w:val="100"/>
      <w:divBdr>
        <w:top w:val="none" w:sz="0" w:space="0" w:color="auto"/>
        <w:left w:val="none" w:sz="0" w:space="0" w:color="auto"/>
        <w:bottom w:val="none" w:sz="0" w:space="0" w:color="auto"/>
        <w:right w:val="none" w:sz="0" w:space="0" w:color="auto"/>
      </w:divBdr>
      <w:divsChild>
        <w:div w:id="774982470">
          <w:marLeft w:val="0"/>
          <w:marRight w:val="0"/>
          <w:marTop w:val="0"/>
          <w:marBottom w:val="0"/>
          <w:divBdr>
            <w:top w:val="none" w:sz="0" w:space="0" w:color="auto"/>
            <w:left w:val="none" w:sz="0" w:space="0" w:color="auto"/>
            <w:bottom w:val="none" w:sz="0" w:space="0" w:color="auto"/>
            <w:right w:val="none" w:sz="0" w:space="0" w:color="auto"/>
          </w:divBdr>
          <w:divsChild>
            <w:div w:id="1489975454">
              <w:marLeft w:val="0"/>
              <w:marRight w:val="0"/>
              <w:marTop w:val="0"/>
              <w:marBottom w:val="0"/>
              <w:divBdr>
                <w:top w:val="none" w:sz="0" w:space="0" w:color="auto"/>
                <w:left w:val="none" w:sz="0" w:space="0" w:color="auto"/>
                <w:bottom w:val="none" w:sz="0" w:space="0" w:color="auto"/>
                <w:right w:val="none" w:sz="0" w:space="0" w:color="auto"/>
              </w:divBdr>
              <w:divsChild>
                <w:div w:id="974942775">
                  <w:marLeft w:val="0"/>
                  <w:marRight w:val="0"/>
                  <w:marTop w:val="0"/>
                  <w:marBottom w:val="0"/>
                  <w:divBdr>
                    <w:top w:val="none" w:sz="0" w:space="0" w:color="auto"/>
                    <w:left w:val="none" w:sz="0" w:space="0" w:color="auto"/>
                    <w:bottom w:val="none" w:sz="0" w:space="0" w:color="auto"/>
                    <w:right w:val="none" w:sz="0" w:space="0" w:color="auto"/>
                  </w:divBdr>
                  <w:divsChild>
                    <w:div w:id="1360816040">
                      <w:marLeft w:val="0"/>
                      <w:marRight w:val="0"/>
                      <w:marTop w:val="150"/>
                      <w:marBottom w:val="0"/>
                      <w:divBdr>
                        <w:top w:val="none" w:sz="0" w:space="0" w:color="auto"/>
                        <w:left w:val="none" w:sz="0" w:space="0" w:color="auto"/>
                        <w:bottom w:val="none" w:sz="0" w:space="0" w:color="auto"/>
                        <w:right w:val="none" w:sz="0" w:space="0" w:color="auto"/>
                      </w:divBdr>
                      <w:divsChild>
                        <w:div w:id="1370565827">
                          <w:marLeft w:val="0"/>
                          <w:marRight w:val="0"/>
                          <w:marTop w:val="0"/>
                          <w:marBottom w:val="0"/>
                          <w:divBdr>
                            <w:top w:val="none" w:sz="0" w:space="0" w:color="auto"/>
                            <w:left w:val="none" w:sz="0" w:space="0" w:color="auto"/>
                            <w:bottom w:val="none" w:sz="0" w:space="0" w:color="auto"/>
                            <w:right w:val="none" w:sz="0" w:space="0" w:color="auto"/>
                          </w:divBdr>
                          <w:divsChild>
                            <w:div w:id="71244060">
                              <w:marLeft w:val="0"/>
                              <w:marRight w:val="0"/>
                              <w:marTop w:val="0"/>
                              <w:marBottom w:val="0"/>
                              <w:divBdr>
                                <w:top w:val="none" w:sz="0" w:space="0" w:color="auto"/>
                                <w:left w:val="none" w:sz="0" w:space="0" w:color="auto"/>
                                <w:bottom w:val="none" w:sz="0" w:space="0" w:color="auto"/>
                                <w:right w:val="none" w:sz="0" w:space="0" w:color="auto"/>
                              </w:divBdr>
                              <w:divsChild>
                                <w:div w:id="849759881">
                                  <w:marLeft w:val="0"/>
                                  <w:marRight w:val="0"/>
                                  <w:marTop w:val="0"/>
                                  <w:marBottom w:val="0"/>
                                  <w:divBdr>
                                    <w:top w:val="none" w:sz="0" w:space="0" w:color="auto"/>
                                    <w:left w:val="none" w:sz="0" w:space="0" w:color="auto"/>
                                    <w:bottom w:val="none" w:sz="0" w:space="0" w:color="auto"/>
                                    <w:right w:val="none" w:sz="0" w:space="0" w:color="auto"/>
                                  </w:divBdr>
                                  <w:divsChild>
                                    <w:div w:id="87190960">
                                      <w:marLeft w:val="0"/>
                                      <w:marRight w:val="0"/>
                                      <w:marTop w:val="0"/>
                                      <w:marBottom w:val="0"/>
                                      <w:divBdr>
                                        <w:top w:val="none" w:sz="0" w:space="0" w:color="auto"/>
                                        <w:left w:val="none" w:sz="0" w:space="0" w:color="auto"/>
                                        <w:bottom w:val="none" w:sz="0" w:space="0" w:color="auto"/>
                                        <w:right w:val="none" w:sz="0" w:space="0" w:color="auto"/>
                                      </w:divBdr>
                                      <w:divsChild>
                                        <w:div w:id="1112743034">
                                          <w:marLeft w:val="0"/>
                                          <w:marRight w:val="0"/>
                                          <w:marTop w:val="0"/>
                                          <w:marBottom w:val="0"/>
                                          <w:divBdr>
                                            <w:top w:val="none" w:sz="0" w:space="0" w:color="auto"/>
                                            <w:left w:val="none" w:sz="0" w:space="0" w:color="auto"/>
                                            <w:bottom w:val="none" w:sz="0" w:space="0" w:color="auto"/>
                                            <w:right w:val="none" w:sz="0" w:space="0" w:color="auto"/>
                                          </w:divBdr>
                                          <w:divsChild>
                                            <w:div w:id="803960732">
                                              <w:marLeft w:val="0"/>
                                              <w:marRight w:val="0"/>
                                              <w:marTop w:val="0"/>
                                              <w:marBottom w:val="0"/>
                                              <w:divBdr>
                                                <w:top w:val="none" w:sz="0" w:space="0" w:color="auto"/>
                                                <w:left w:val="none" w:sz="0" w:space="0" w:color="auto"/>
                                                <w:bottom w:val="none" w:sz="0" w:space="0" w:color="auto"/>
                                                <w:right w:val="none" w:sz="0" w:space="0" w:color="auto"/>
                                              </w:divBdr>
                                              <w:divsChild>
                                                <w:div w:id="1074009771">
                                                  <w:marLeft w:val="0"/>
                                                  <w:marRight w:val="0"/>
                                                  <w:marTop w:val="0"/>
                                                  <w:marBottom w:val="0"/>
                                                  <w:divBdr>
                                                    <w:top w:val="none" w:sz="0" w:space="0" w:color="auto"/>
                                                    <w:left w:val="none" w:sz="0" w:space="0" w:color="auto"/>
                                                    <w:bottom w:val="none" w:sz="0" w:space="0" w:color="auto"/>
                                                    <w:right w:val="none" w:sz="0" w:space="0" w:color="auto"/>
                                                  </w:divBdr>
                                                  <w:divsChild>
                                                    <w:div w:id="940529909">
                                                      <w:marLeft w:val="0"/>
                                                      <w:marRight w:val="0"/>
                                                      <w:marTop w:val="0"/>
                                                      <w:marBottom w:val="0"/>
                                                      <w:divBdr>
                                                        <w:top w:val="none" w:sz="0" w:space="0" w:color="auto"/>
                                                        <w:left w:val="none" w:sz="0" w:space="0" w:color="auto"/>
                                                        <w:bottom w:val="none" w:sz="0" w:space="0" w:color="auto"/>
                                                        <w:right w:val="none" w:sz="0" w:space="0" w:color="auto"/>
                                                      </w:divBdr>
                                                      <w:divsChild>
                                                        <w:div w:id="1536503522">
                                                          <w:marLeft w:val="0"/>
                                                          <w:marRight w:val="0"/>
                                                          <w:marTop w:val="0"/>
                                                          <w:marBottom w:val="0"/>
                                                          <w:divBdr>
                                                            <w:top w:val="none" w:sz="0" w:space="0" w:color="auto"/>
                                                            <w:left w:val="none" w:sz="0" w:space="0" w:color="auto"/>
                                                            <w:bottom w:val="none" w:sz="0" w:space="0" w:color="auto"/>
                                                            <w:right w:val="none" w:sz="0" w:space="0" w:color="auto"/>
                                                          </w:divBdr>
                                                          <w:divsChild>
                                                            <w:div w:id="675423283">
                                                              <w:marLeft w:val="0"/>
                                                              <w:marRight w:val="0"/>
                                                              <w:marTop w:val="0"/>
                                                              <w:marBottom w:val="0"/>
                                                              <w:divBdr>
                                                                <w:top w:val="none" w:sz="0" w:space="0" w:color="auto"/>
                                                                <w:left w:val="none" w:sz="0" w:space="0" w:color="auto"/>
                                                                <w:bottom w:val="none" w:sz="0" w:space="0" w:color="auto"/>
                                                                <w:right w:val="none" w:sz="0" w:space="0" w:color="auto"/>
                                                              </w:divBdr>
                                                              <w:divsChild>
                                                                <w:div w:id="1125150669">
                                                                  <w:marLeft w:val="0"/>
                                                                  <w:marRight w:val="0"/>
                                                                  <w:marTop w:val="0"/>
                                                                  <w:marBottom w:val="0"/>
                                                                  <w:divBdr>
                                                                    <w:top w:val="none" w:sz="0" w:space="0" w:color="auto"/>
                                                                    <w:left w:val="none" w:sz="0" w:space="0" w:color="auto"/>
                                                                    <w:bottom w:val="none" w:sz="0" w:space="0" w:color="auto"/>
                                                                    <w:right w:val="none" w:sz="0" w:space="0" w:color="auto"/>
                                                                  </w:divBdr>
                                                                  <w:divsChild>
                                                                    <w:div w:id="911542758">
                                                                      <w:marLeft w:val="0"/>
                                                                      <w:marRight w:val="0"/>
                                                                      <w:marTop w:val="0"/>
                                                                      <w:marBottom w:val="0"/>
                                                                      <w:divBdr>
                                                                        <w:top w:val="none" w:sz="0" w:space="0" w:color="auto"/>
                                                                        <w:left w:val="none" w:sz="0" w:space="0" w:color="auto"/>
                                                                        <w:bottom w:val="none" w:sz="0" w:space="0" w:color="auto"/>
                                                                        <w:right w:val="none" w:sz="0" w:space="0" w:color="auto"/>
                                                                      </w:divBdr>
                                                                      <w:divsChild>
                                                                        <w:div w:id="1857961559">
                                                                          <w:marLeft w:val="0"/>
                                                                          <w:marRight w:val="0"/>
                                                                          <w:marTop w:val="0"/>
                                                                          <w:marBottom w:val="0"/>
                                                                          <w:divBdr>
                                                                            <w:top w:val="none" w:sz="0" w:space="0" w:color="auto"/>
                                                                            <w:left w:val="none" w:sz="0" w:space="0" w:color="auto"/>
                                                                            <w:bottom w:val="none" w:sz="0" w:space="0" w:color="auto"/>
                                                                            <w:right w:val="none" w:sz="0" w:space="0" w:color="auto"/>
                                                                          </w:divBdr>
                                                                          <w:divsChild>
                                                                            <w:div w:id="4126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106215">
      <w:bodyDiv w:val="1"/>
      <w:marLeft w:val="0"/>
      <w:marRight w:val="0"/>
      <w:marTop w:val="0"/>
      <w:marBottom w:val="0"/>
      <w:divBdr>
        <w:top w:val="none" w:sz="0" w:space="0" w:color="auto"/>
        <w:left w:val="none" w:sz="0" w:space="0" w:color="auto"/>
        <w:bottom w:val="none" w:sz="0" w:space="0" w:color="auto"/>
        <w:right w:val="none" w:sz="0" w:space="0" w:color="auto"/>
      </w:divBdr>
      <w:divsChild>
        <w:div w:id="1792089352">
          <w:marLeft w:val="0"/>
          <w:marRight w:val="0"/>
          <w:marTop w:val="0"/>
          <w:marBottom w:val="0"/>
          <w:divBdr>
            <w:top w:val="none" w:sz="0" w:space="0" w:color="auto"/>
            <w:left w:val="none" w:sz="0" w:space="0" w:color="auto"/>
            <w:bottom w:val="none" w:sz="0" w:space="0" w:color="auto"/>
            <w:right w:val="none" w:sz="0" w:space="0" w:color="auto"/>
          </w:divBdr>
          <w:divsChild>
            <w:div w:id="1462721649">
              <w:marLeft w:val="0"/>
              <w:marRight w:val="0"/>
              <w:marTop w:val="0"/>
              <w:marBottom w:val="0"/>
              <w:divBdr>
                <w:top w:val="none" w:sz="0" w:space="0" w:color="auto"/>
                <w:left w:val="none" w:sz="0" w:space="0" w:color="auto"/>
                <w:bottom w:val="none" w:sz="0" w:space="0" w:color="auto"/>
                <w:right w:val="none" w:sz="0" w:space="0" w:color="auto"/>
              </w:divBdr>
              <w:divsChild>
                <w:div w:id="1004238562">
                  <w:marLeft w:val="0"/>
                  <w:marRight w:val="0"/>
                  <w:marTop w:val="450"/>
                  <w:marBottom w:val="0"/>
                  <w:divBdr>
                    <w:top w:val="none" w:sz="0" w:space="0" w:color="auto"/>
                    <w:left w:val="none" w:sz="0" w:space="0" w:color="auto"/>
                    <w:bottom w:val="none" w:sz="0" w:space="0" w:color="auto"/>
                    <w:right w:val="none" w:sz="0" w:space="0" w:color="auto"/>
                  </w:divBdr>
                  <w:divsChild>
                    <w:div w:id="1365397600">
                      <w:marLeft w:val="0"/>
                      <w:marRight w:val="0"/>
                      <w:marTop w:val="0"/>
                      <w:marBottom w:val="0"/>
                      <w:divBdr>
                        <w:top w:val="none" w:sz="0" w:space="0" w:color="auto"/>
                        <w:left w:val="none" w:sz="0" w:space="0" w:color="auto"/>
                        <w:bottom w:val="none" w:sz="0" w:space="0" w:color="auto"/>
                        <w:right w:val="none" w:sz="0" w:space="0" w:color="auto"/>
                      </w:divBdr>
                      <w:divsChild>
                        <w:div w:id="2036925255">
                          <w:marLeft w:val="0"/>
                          <w:marRight w:val="0"/>
                          <w:marTop w:val="0"/>
                          <w:marBottom w:val="0"/>
                          <w:divBdr>
                            <w:top w:val="none" w:sz="0" w:space="0" w:color="auto"/>
                            <w:left w:val="none" w:sz="0" w:space="0" w:color="auto"/>
                            <w:bottom w:val="none" w:sz="0" w:space="0" w:color="auto"/>
                            <w:right w:val="none" w:sz="0" w:space="0" w:color="auto"/>
                          </w:divBdr>
                          <w:divsChild>
                            <w:div w:id="1546528947">
                              <w:marLeft w:val="0"/>
                              <w:marRight w:val="0"/>
                              <w:marTop w:val="0"/>
                              <w:marBottom w:val="0"/>
                              <w:divBdr>
                                <w:top w:val="none" w:sz="0" w:space="0" w:color="auto"/>
                                <w:left w:val="none" w:sz="0" w:space="0" w:color="auto"/>
                                <w:bottom w:val="none" w:sz="0" w:space="0" w:color="auto"/>
                                <w:right w:val="none" w:sz="0" w:space="0" w:color="auto"/>
                              </w:divBdr>
                              <w:divsChild>
                                <w:div w:id="15078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436400">
      <w:bodyDiv w:val="1"/>
      <w:marLeft w:val="0"/>
      <w:marRight w:val="0"/>
      <w:marTop w:val="0"/>
      <w:marBottom w:val="0"/>
      <w:divBdr>
        <w:top w:val="none" w:sz="0" w:space="0" w:color="auto"/>
        <w:left w:val="none" w:sz="0" w:space="0" w:color="auto"/>
        <w:bottom w:val="none" w:sz="0" w:space="0" w:color="auto"/>
        <w:right w:val="none" w:sz="0" w:space="0" w:color="auto"/>
      </w:divBdr>
      <w:divsChild>
        <w:div w:id="669139769">
          <w:marLeft w:val="0"/>
          <w:marRight w:val="0"/>
          <w:marTop w:val="0"/>
          <w:marBottom w:val="0"/>
          <w:divBdr>
            <w:top w:val="none" w:sz="0" w:space="0" w:color="auto"/>
            <w:left w:val="none" w:sz="0" w:space="0" w:color="auto"/>
            <w:bottom w:val="none" w:sz="0" w:space="0" w:color="auto"/>
            <w:right w:val="none" w:sz="0" w:space="0" w:color="auto"/>
          </w:divBdr>
          <w:divsChild>
            <w:div w:id="546112773">
              <w:marLeft w:val="0"/>
              <w:marRight w:val="0"/>
              <w:marTop w:val="0"/>
              <w:marBottom w:val="0"/>
              <w:divBdr>
                <w:top w:val="none" w:sz="0" w:space="0" w:color="auto"/>
                <w:left w:val="none" w:sz="0" w:space="0" w:color="auto"/>
                <w:bottom w:val="none" w:sz="0" w:space="0" w:color="auto"/>
                <w:right w:val="none" w:sz="0" w:space="0" w:color="auto"/>
              </w:divBdr>
              <w:divsChild>
                <w:div w:id="1940798622">
                  <w:marLeft w:val="0"/>
                  <w:marRight w:val="0"/>
                  <w:marTop w:val="0"/>
                  <w:marBottom w:val="0"/>
                  <w:divBdr>
                    <w:top w:val="none" w:sz="0" w:space="0" w:color="auto"/>
                    <w:left w:val="none" w:sz="0" w:space="0" w:color="auto"/>
                    <w:bottom w:val="none" w:sz="0" w:space="0" w:color="auto"/>
                    <w:right w:val="none" w:sz="0" w:space="0" w:color="auto"/>
                  </w:divBdr>
                  <w:divsChild>
                    <w:div w:id="1151409175">
                      <w:marLeft w:val="0"/>
                      <w:marRight w:val="0"/>
                      <w:marTop w:val="150"/>
                      <w:marBottom w:val="0"/>
                      <w:divBdr>
                        <w:top w:val="none" w:sz="0" w:space="0" w:color="auto"/>
                        <w:left w:val="none" w:sz="0" w:space="0" w:color="auto"/>
                        <w:bottom w:val="none" w:sz="0" w:space="0" w:color="auto"/>
                        <w:right w:val="none" w:sz="0" w:space="0" w:color="auto"/>
                      </w:divBdr>
                      <w:divsChild>
                        <w:div w:id="17059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305F-0E4F-49F5-8C9B-ACD70FB5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8</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nbkuser</dc:creator>
  <cp:keywords/>
  <dc:description/>
  <cp:lastModifiedBy>nbkuser</cp:lastModifiedBy>
  <cp:revision>22</cp:revision>
  <dcterms:created xsi:type="dcterms:W3CDTF">2015-04-03T03:25:00Z</dcterms:created>
  <dcterms:modified xsi:type="dcterms:W3CDTF">2019-06-04T06:28:00Z</dcterms:modified>
</cp:coreProperties>
</file>