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542E3" w14:textId="18071EB4" w:rsidR="00B372F6" w:rsidRPr="00790463" w:rsidRDefault="00060264" w:rsidP="00790463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790463">
        <w:rPr>
          <w:rFonts w:ascii="宋体" w:eastAsia="宋体" w:hAnsi="宋体" w:hint="eastAsia"/>
          <w:b/>
          <w:bCs/>
          <w:sz w:val="32"/>
          <w:szCs w:val="32"/>
        </w:rPr>
        <w:t>医学院接收</w:t>
      </w:r>
      <w:r w:rsidRPr="00790463">
        <w:rPr>
          <w:rFonts w:ascii="宋体" w:eastAsia="宋体" w:hAnsi="宋体"/>
          <w:b/>
          <w:bCs/>
          <w:sz w:val="32"/>
          <w:szCs w:val="32"/>
        </w:rPr>
        <w:t>2019级学生转入专业条件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060264" w:rsidRPr="00790463" w14:paraId="540CCB77" w14:textId="77777777" w:rsidTr="00790463">
        <w:tc>
          <w:tcPr>
            <w:tcW w:w="1659" w:type="dxa"/>
            <w:vAlign w:val="center"/>
          </w:tcPr>
          <w:p w14:paraId="41A579B1" w14:textId="136D721C" w:rsidR="00060264" w:rsidRPr="00790463" w:rsidRDefault="00060264" w:rsidP="0079046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0463">
              <w:rPr>
                <w:rFonts w:ascii="宋体" w:eastAsia="宋体" w:hAnsi="宋体" w:hint="eastAsia"/>
                <w:sz w:val="24"/>
                <w:szCs w:val="24"/>
              </w:rPr>
              <w:t>系别</w:t>
            </w:r>
          </w:p>
        </w:tc>
        <w:tc>
          <w:tcPr>
            <w:tcW w:w="1659" w:type="dxa"/>
            <w:vAlign w:val="center"/>
          </w:tcPr>
          <w:p w14:paraId="043A5CF0" w14:textId="68BF606E" w:rsidR="00060264" w:rsidRPr="00790463" w:rsidRDefault="00060264" w:rsidP="0079046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0463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659" w:type="dxa"/>
            <w:vAlign w:val="center"/>
          </w:tcPr>
          <w:p w14:paraId="4E0C0A4D" w14:textId="7A4E4BB7" w:rsidR="00060264" w:rsidRPr="00790463" w:rsidRDefault="00060264" w:rsidP="0079046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0463">
              <w:rPr>
                <w:rFonts w:ascii="宋体" w:eastAsia="宋体" w:hAnsi="宋体" w:hint="eastAsia"/>
                <w:sz w:val="24"/>
                <w:szCs w:val="24"/>
              </w:rPr>
              <w:t>专业代码</w:t>
            </w:r>
          </w:p>
        </w:tc>
        <w:tc>
          <w:tcPr>
            <w:tcW w:w="1659" w:type="dxa"/>
            <w:vAlign w:val="center"/>
          </w:tcPr>
          <w:p w14:paraId="3EF3FEC5" w14:textId="307FB981" w:rsidR="00060264" w:rsidRPr="00790463" w:rsidRDefault="00060264" w:rsidP="0079046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0463">
              <w:rPr>
                <w:rFonts w:ascii="宋体" w:eastAsia="宋体" w:hAnsi="宋体" w:hint="eastAsia"/>
                <w:sz w:val="24"/>
                <w:szCs w:val="24"/>
              </w:rPr>
              <w:t>是否接受转入学生</w:t>
            </w:r>
          </w:p>
        </w:tc>
        <w:tc>
          <w:tcPr>
            <w:tcW w:w="1660" w:type="dxa"/>
            <w:vAlign w:val="center"/>
          </w:tcPr>
          <w:p w14:paraId="31819A64" w14:textId="1F3433FC" w:rsidR="00060264" w:rsidRPr="00790463" w:rsidRDefault="00060264" w:rsidP="0079046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0463">
              <w:rPr>
                <w:rFonts w:ascii="宋体" w:eastAsia="宋体" w:hAnsi="宋体" w:hint="eastAsia"/>
                <w:sz w:val="24"/>
                <w:szCs w:val="24"/>
              </w:rPr>
              <w:t>转入条件</w:t>
            </w:r>
          </w:p>
        </w:tc>
      </w:tr>
      <w:tr w:rsidR="00060264" w:rsidRPr="00790463" w14:paraId="2D9D8B3E" w14:textId="77777777" w:rsidTr="00790463">
        <w:tc>
          <w:tcPr>
            <w:tcW w:w="1659" w:type="dxa"/>
            <w:vAlign w:val="center"/>
          </w:tcPr>
          <w:p w14:paraId="09E6659B" w14:textId="7AB54933" w:rsidR="00060264" w:rsidRPr="00790463" w:rsidRDefault="00790463" w:rsidP="0079046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0463">
              <w:rPr>
                <w:rFonts w:ascii="宋体" w:eastAsia="宋体" w:hAnsi="宋体" w:hint="eastAsia"/>
                <w:sz w:val="24"/>
                <w:szCs w:val="24"/>
              </w:rPr>
              <w:t>医学院</w:t>
            </w:r>
          </w:p>
        </w:tc>
        <w:tc>
          <w:tcPr>
            <w:tcW w:w="1659" w:type="dxa"/>
            <w:vAlign w:val="center"/>
          </w:tcPr>
          <w:p w14:paraId="66D4A8D3" w14:textId="54CCAB13" w:rsidR="00060264" w:rsidRPr="00790463" w:rsidRDefault="00790463" w:rsidP="0079046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0463">
              <w:rPr>
                <w:rFonts w:ascii="宋体" w:eastAsia="宋体" w:hAnsi="宋体" w:hint="eastAsia"/>
                <w:sz w:val="24"/>
                <w:szCs w:val="24"/>
              </w:rPr>
              <w:t>生物医学科学</w:t>
            </w:r>
          </w:p>
        </w:tc>
        <w:tc>
          <w:tcPr>
            <w:tcW w:w="1659" w:type="dxa"/>
            <w:vAlign w:val="center"/>
          </w:tcPr>
          <w:p w14:paraId="075D855E" w14:textId="72CCC1FD" w:rsidR="00060264" w:rsidRPr="00790463" w:rsidRDefault="00790463" w:rsidP="0079046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0463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790463">
              <w:rPr>
                <w:rFonts w:ascii="宋体" w:eastAsia="宋体" w:hAnsi="宋体"/>
                <w:sz w:val="24"/>
                <w:szCs w:val="24"/>
              </w:rPr>
              <w:t>00103T</w:t>
            </w:r>
          </w:p>
        </w:tc>
        <w:tc>
          <w:tcPr>
            <w:tcW w:w="1659" w:type="dxa"/>
            <w:vAlign w:val="center"/>
          </w:tcPr>
          <w:p w14:paraId="29D20B0A" w14:textId="68C52FD6" w:rsidR="00060264" w:rsidRPr="00790463" w:rsidRDefault="00790463" w:rsidP="0079046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0463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1660" w:type="dxa"/>
            <w:vAlign w:val="center"/>
          </w:tcPr>
          <w:p w14:paraId="79FE58B2" w14:textId="3473EE7A" w:rsidR="00060264" w:rsidRPr="00790463" w:rsidRDefault="00790463" w:rsidP="0079046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0463">
              <w:rPr>
                <w:rFonts w:ascii="宋体" w:eastAsia="宋体" w:hAnsi="宋体" w:hint="eastAsia"/>
                <w:sz w:val="24"/>
                <w:szCs w:val="24"/>
              </w:rPr>
              <w:t>已修读B</w:t>
            </w:r>
            <w:r w:rsidRPr="00790463">
              <w:rPr>
                <w:rFonts w:ascii="宋体" w:eastAsia="宋体" w:hAnsi="宋体"/>
                <w:sz w:val="24"/>
                <w:szCs w:val="24"/>
              </w:rPr>
              <w:t>IO103</w:t>
            </w:r>
            <w:r w:rsidRPr="00790463">
              <w:rPr>
                <w:rFonts w:ascii="宋体" w:eastAsia="宋体" w:hAnsi="宋体" w:hint="eastAsia"/>
                <w:sz w:val="24"/>
                <w:szCs w:val="24"/>
              </w:rPr>
              <w:t>生物学原理、B</w:t>
            </w:r>
            <w:r w:rsidRPr="00790463">
              <w:rPr>
                <w:rFonts w:ascii="宋体" w:eastAsia="宋体" w:hAnsi="宋体"/>
                <w:sz w:val="24"/>
                <w:szCs w:val="24"/>
              </w:rPr>
              <w:t>IO104</w:t>
            </w:r>
            <w:r w:rsidRPr="00790463">
              <w:rPr>
                <w:rFonts w:ascii="宋体" w:eastAsia="宋体" w:hAnsi="宋体" w:hint="eastAsia"/>
                <w:sz w:val="24"/>
                <w:szCs w:val="24"/>
              </w:rPr>
              <w:t>普通生物学实验、C</w:t>
            </w:r>
            <w:r w:rsidRPr="00790463">
              <w:rPr>
                <w:rFonts w:ascii="宋体" w:eastAsia="宋体" w:hAnsi="宋体"/>
                <w:sz w:val="24"/>
                <w:szCs w:val="24"/>
              </w:rPr>
              <w:t>H101A</w:t>
            </w:r>
            <w:r w:rsidRPr="00790463">
              <w:rPr>
                <w:rFonts w:ascii="宋体" w:eastAsia="宋体" w:hAnsi="宋体" w:hint="eastAsia"/>
                <w:sz w:val="24"/>
                <w:szCs w:val="24"/>
              </w:rPr>
              <w:t>化学原理A。G</w:t>
            </w:r>
            <w:r w:rsidRPr="00790463">
              <w:rPr>
                <w:rFonts w:ascii="宋体" w:eastAsia="宋体" w:hAnsi="宋体"/>
                <w:sz w:val="24"/>
                <w:szCs w:val="24"/>
              </w:rPr>
              <w:t>PA3.0</w:t>
            </w:r>
            <w:r w:rsidRPr="00790463">
              <w:rPr>
                <w:rFonts w:ascii="宋体" w:eastAsia="宋体" w:hAnsi="宋体" w:hint="eastAsia"/>
                <w:sz w:val="24"/>
                <w:szCs w:val="24"/>
              </w:rPr>
              <w:t>以上。</w:t>
            </w:r>
          </w:p>
        </w:tc>
      </w:tr>
      <w:tr w:rsidR="00060264" w:rsidRPr="00790463" w14:paraId="20301002" w14:textId="77777777" w:rsidTr="00790463">
        <w:tc>
          <w:tcPr>
            <w:tcW w:w="1659" w:type="dxa"/>
            <w:vAlign w:val="center"/>
          </w:tcPr>
          <w:p w14:paraId="0FF396A1" w14:textId="17C62ADB" w:rsidR="00060264" w:rsidRPr="00790463" w:rsidRDefault="00790463" w:rsidP="0079046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0463">
              <w:rPr>
                <w:rFonts w:ascii="宋体" w:eastAsia="宋体" w:hAnsi="宋体" w:hint="eastAsia"/>
                <w:sz w:val="24"/>
                <w:szCs w:val="24"/>
              </w:rPr>
              <w:t>医学院</w:t>
            </w:r>
          </w:p>
        </w:tc>
        <w:tc>
          <w:tcPr>
            <w:tcW w:w="1659" w:type="dxa"/>
            <w:vAlign w:val="center"/>
          </w:tcPr>
          <w:p w14:paraId="0EE64E72" w14:textId="09CF8577" w:rsidR="00060264" w:rsidRPr="00790463" w:rsidRDefault="00790463" w:rsidP="0079046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0463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659" w:type="dxa"/>
            <w:vAlign w:val="center"/>
          </w:tcPr>
          <w:p w14:paraId="345C287B" w14:textId="3E9D9E86" w:rsidR="00060264" w:rsidRPr="00790463" w:rsidRDefault="00790463" w:rsidP="0079046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0463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790463">
              <w:rPr>
                <w:rFonts w:ascii="宋体" w:eastAsia="宋体" w:hAnsi="宋体"/>
                <w:sz w:val="24"/>
                <w:szCs w:val="24"/>
              </w:rPr>
              <w:t>00201K</w:t>
            </w:r>
          </w:p>
        </w:tc>
        <w:tc>
          <w:tcPr>
            <w:tcW w:w="1659" w:type="dxa"/>
            <w:vAlign w:val="center"/>
          </w:tcPr>
          <w:p w14:paraId="4E89D1F2" w14:textId="6FC909D1" w:rsidR="00060264" w:rsidRPr="00790463" w:rsidRDefault="00790463" w:rsidP="0079046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0463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660" w:type="dxa"/>
            <w:vAlign w:val="center"/>
          </w:tcPr>
          <w:p w14:paraId="184813E6" w14:textId="77777777" w:rsidR="00060264" w:rsidRPr="00790463" w:rsidRDefault="00060264" w:rsidP="0079046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6431AEE3" w14:textId="77777777" w:rsidR="00060264" w:rsidRPr="00790463" w:rsidRDefault="00060264">
      <w:pPr>
        <w:rPr>
          <w:rFonts w:ascii="宋体" w:eastAsia="宋体" w:hAnsi="宋体"/>
          <w:sz w:val="24"/>
          <w:szCs w:val="24"/>
        </w:rPr>
      </w:pPr>
    </w:p>
    <w:sectPr w:rsidR="00060264" w:rsidRPr="00790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8C"/>
    <w:rsid w:val="00060264"/>
    <w:rsid w:val="00790463"/>
    <w:rsid w:val="0093568C"/>
    <w:rsid w:val="00B372F6"/>
    <w:rsid w:val="00B7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BA458"/>
  <w15:chartTrackingRefBased/>
  <w15:docId w15:val="{76A28D26-594C-4326-8D71-D364A4D2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 张</dc:creator>
  <cp:keywords/>
  <dc:description/>
  <cp:lastModifiedBy>静 张</cp:lastModifiedBy>
  <cp:revision>5</cp:revision>
  <dcterms:created xsi:type="dcterms:W3CDTF">2020-11-11T02:05:00Z</dcterms:created>
  <dcterms:modified xsi:type="dcterms:W3CDTF">2020-11-11T02:54:00Z</dcterms:modified>
</cp:coreProperties>
</file>