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51F4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品德优异奖或劳动突出奖</w:t>
      </w:r>
    </w:p>
    <w:p w14:paraId="4725E4AB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推荐结果公示</w:t>
      </w:r>
    </w:p>
    <w:p w14:paraId="13C24499">
      <w:pPr>
        <w:rPr>
          <w:rFonts w:ascii="仿宋" w:hAnsi="仿宋" w:eastAsia="仿宋" w:cs="仿宋"/>
          <w:sz w:val="32"/>
          <w:szCs w:val="32"/>
        </w:rPr>
      </w:pPr>
    </w:p>
    <w:p w14:paraId="1ECE583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根据《关于开展2024-2025春季学期研究生荣誉表彰评选工作的通知》，经研究生申请、导师推荐和学院推荐，现将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依医</w:t>
      </w:r>
      <w:r>
        <w:rPr>
          <w:rFonts w:hint="eastAsia" w:ascii="仿宋" w:hAnsi="仿宋" w:eastAsia="仿宋" w:cs="仿宋"/>
          <w:sz w:val="32"/>
          <w:szCs w:val="32"/>
        </w:rPr>
        <w:t>学院2025年十佳毕业研究生推荐结果予以公示。</w:t>
      </w:r>
    </w:p>
    <w:p w14:paraId="6D1AACB0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92"/>
        <w:gridCol w:w="1274"/>
        <w:gridCol w:w="1249"/>
        <w:gridCol w:w="1448"/>
        <w:gridCol w:w="1568"/>
      </w:tblGrid>
      <w:tr w14:paraId="054C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Align w:val="center"/>
          </w:tcPr>
          <w:p w14:paraId="335FC8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14:paraId="7C8AC5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培养层次</w:t>
            </w:r>
          </w:p>
        </w:tc>
        <w:tc>
          <w:tcPr>
            <w:tcW w:w="1274" w:type="dxa"/>
            <w:vAlign w:val="center"/>
          </w:tcPr>
          <w:p w14:paraId="72C6FE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249" w:type="dxa"/>
            <w:vAlign w:val="center"/>
          </w:tcPr>
          <w:p w14:paraId="57171C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48" w:type="dxa"/>
            <w:vAlign w:val="center"/>
          </w:tcPr>
          <w:p w14:paraId="2C9A1D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研究生姓名</w:t>
            </w:r>
          </w:p>
        </w:tc>
        <w:tc>
          <w:tcPr>
            <w:tcW w:w="1568" w:type="dxa"/>
            <w:vAlign w:val="center"/>
          </w:tcPr>
          <w:p w14:paraId="2F5FB2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</w:tr>
      <w:tr w14:paraId="23C9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40" w:type="dxa"/>
            <w:vAlign w:val="center"/>
          </w:tcPr>
          <w:p w14:paraId="72F610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14:paraId="64D30F5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硕士生</w:t>
            </w:r>
          </w:p>
        </w:tc>
        <w:tc>
          <w:tcPr>
            <w:tcW w:w="1274" w:type="dxa"/>
            <w:vAlign w:val="center"/>
          </w:tcPr>
          <w:p w14:paraId="1000CBE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vAlign w:val="center"/>
          </w:tcPr>
          <w:p w14:paraId="099C5A4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12233042</w:t>
            </w:r>
          </w:p>
        </w:tc>
        <w:tc>
          <w:tcPr>
            <w:tcW w:w="1448" w:type="dxa"/>
            <w:vAlign w:val="center"/>
          </w:tcPr>
          <w:p w14:paraId="4E412AF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陈依彤</w:t>
            </w:r>
          </w:p>
        </w:tc>
        <w:tc>
          <w:tcPr>
            <w:tcW w:w="1568" w:type="dxa"/>
            <w:vAlign w:val="center"/>
          </w:tcPr>
          <w:p w14:paraId="351939C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胡海亮</w:t>
            </w:r>
          </w:p>
        </w:tc>
      </w:tr>
      <w:tr w14:paraId="132F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40" w:type="dxa"/>
            <w:vAlign w:val="center"/>
          </w:tcPr>
          <w:p w14:paraId="12FD81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14:paraId="226B0B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博士生</w:t>
            </w:r>
          </w:p>
        </w:tc>
        <w:tc>
          <w:tcPr>
            <w:tcW w:w="1274" w:type="dxa"/>
            <w:vAlign w:val="center"/>
          </w:tcPr>
          <w:p w14:paraId="7FA79A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BD2D5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12131360</w:t>
            </w:r>
          </w:p>
        </w:tc>
        <w:tc>
          <w:tcPr>
            <w:tcW w:w="1448" w:type="dxa"/>
            <w:vAlign w:val="center"/>
          </w:tcPr>
          <w:p w14:paraId="4246A3D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许康太</w:t>
            </w:r>
          </w:p>
        </w:tc>
        <w:tc>
          <w:tcPr>
            <w:tcW w:w="1568" w:type="dxa"/>
            <w:vAlign w:val="center"/>
          </w:tcPr>
          <w:p w14:paraId="2B08FF1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吴超然、王子龙</w:t>
            </w:r>
          </w:p>
        </w:tc>
      </w:tr>
    </w:tbl>
    <w:p w14:paraId="7C239D3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F5DA7D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公示期间如有异议，请以书面或邮件方式进行实名反映。</w:t>
      </w:r>
    </w:p>
    <w:p w14:paraId="46FCA6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B1006E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联系人：罗老师</w:t>
      </w:r>
      <w:bookmarkStart w:id="0" w:name="_GoBack"/>
      <w:bookmarkEnd w:id="0"/>
    </w:p>
    <w:p w14:paraId="3776D4E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medosa@sustech.edu.cn</w:t>
      </w:r>
    </w:p>
    <w:p w14:paraId="64D24A9A">
      <w:pPr>
        <w:rPr>
          <w:rFonts w:ascii="仿宋" w:hAnsi="仿宋" w:eastAsia="仿宋" w:cs="仿宋"/>
          <w:sz w:val="32"/>
          <w:szCs w:val="32"/>
        </w:rPr>
      </w:pPr>
    </w:p>
    <w:p w14:paraId="7284E7FC">
      <w:pPr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南方科技大学医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6FC499EB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5F6596"/>
    <w:rsid w:val="007D3F64"/>
    <w:rsid w:val="00815ADD"/>
    <w:rsid w:val="00B91914"/>
    <w:rsid w:val="00D466E0"/>
    <w:rsid w:val="05195DB0"/>
    <w:rsid w:val="08AE722C"/>
    <w:rsid w:val="08F263E0"/>
    <w:rsid w:val="0C5C1C12"/>
    <w:rsid w:val="0D743549"/>
    <w:rsid w:val="1AE300CE"/>
    <w:rsid w:val="2F8739D6"/>
    <w:rsid w:val="32C37159"/>
    <w:rsid w:val="332E58FE"/>
    <w:rsid w:val="36D87F64"/>
    <w:rsid w:val="49E24476"/>
    <w:rsid w:val="4F087503"/>
    <w:rsid w:val="51E155D0"/>
    <w:rsid w:val="560927D6"/>
    <w:rsid w:val="574B7E86"/>
    <w:rsid w:val="586D09FC"/>
    <w:rsid w:val="61500EBB"/>
    <w:rsid w:val="6E9C23C7"/>
    <w:rsid w:val="728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218</Characters>
  <Lines>2</Lines>
  <Paragraphs>1</Paragraphs>
  <TotalTime>2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2022-09-14T01:40:00Z</dcterms:created>
  <dc:creator>尧传虹</dc:creator>
  <cp:lastModifiedBy>ＥＣＮＵ</cp:lastModifiedBy>
  <cp:lastPrinted>2022-10-13T01:44:00Z</cp:lastPrinted>
  <dcterms:modified xsi:type="dcterms:W3CDTF">2025-05-26T02:42:14Z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D891B8B4B9414EC8B4A24CF1CFF45702_13</vt:lpwstr>
  </property>
  <property fmtid="{D5CDD505-2E9C-101B-9397-08002B2CF9AE}" pid="4" name="KSOTemplateDocerSaveRecord">
    <vt:lpwstr>eyJoZGlkIjoiNDA5MmU3OWVkMDgxYWM3NTI5ZDk2ZjVkM2FmZjRlOGUiLCJ1c2VySWQiOiIxOTU1NjU2MDcifQ==</vt:lpwstr>
  </property>
</Properties>
</file>