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A9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北京大学深圳医院-南方科技大学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年硕士研究生招生复试工作方案</w:t>
      </w:r>
    </w:p>
    <w:p w14:paraId="1DED0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68310C0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根据南方科技大学医学院招生复试工作方案，本着复试程序科学合理、公平公正的原则，制定本单位招生复试细则</w:t>
      </w:r>
      <w:r>
        <w:rPr>
          <w:rFonts w:hint="default" w:ascii="方正仿宋_GB2312" w:hAnsi="方正仿宋_GB2312" w:eastAsia="方正仿宋_GB2312" w:cs="方正仿宋_GB2312"/>
          <w:kern w:val="2"/>
          <w:sz w:val="32"/>
          <w:szCs w:val="32"/>
          <w:lang w:val="en-US" w:eastAsia="zh-CN" w:bidi="ar-SA"/>
        </w:rPr>
        <w:t>如下：</w:t>
      </w:r>
    </w:p>
    <w:p w14:paraId="34E9DEF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 w:firstLine="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报到及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复试安排</w:t>
      </w:r>
    </w:p>
    <w:p w14:paraId="406F2A5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一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复试采用线下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形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式进行。请所有考生于3月2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日上午8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:30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点到达深圳市福田区莲花路1120号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/>
        </w:rPr>
        <w:t>北京大学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深圳医院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外科楼十楼临床技能中心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进行报到及查验资料。</w:t>
      </w:r>
    </w:p>
    <w:p w14:paraId="63880C6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复试时间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及地点</w:t>
      </w:r>
    </w:p>
    <w:p w14:paraId="63A5BFF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复试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时间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/>
        </w:rPr>
        <w:t>：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3月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26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日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9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: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0-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: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0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0</w:t>
      </w:r>
    </w:p>
    <w:p w14:paraId="3760F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复试地点：深圳市福田区莲花路1120号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/>
        </w:rPr>
        <w:t>北京大学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深圳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医院外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科楼10楼临床技能培训中心。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</w:t>
      </w:r>
    </w:p>
    <w:p w14:paraId="330D934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 w:firstLine="0" w:firstLineChars="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default" w:ascii="方正仿宋_GB2312" w:hAnsi="方正仿宋_GB2312" w:eastAsia="方正仿宋_GB2312" w:cs="方正仿宋_GB2312"/>
          <w:b/>
          <w:bCs/>
          <w:sz w:val="32"/>
          <w:szCs w:val="32"/>
          <w:lang w:val="en-US"/>
        </w:rPr>
        <w:t>二、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 xml:space="preserve">复试内容及考核形式、复试成绩计算事项 </w:t>
      </w:r>
    </w:p>
    <w:p w14:paraId="13ABB02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复试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采用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专家组面试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形式进行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考核内容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含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英语水平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专业知识、综合素质等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。</w:t>
      </w:r>
    </w:p>
    <w:p w14:paraId="7ADB6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面试次序</w:t>
      </w: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/>
        </w:rPr>
        <w:t>抽签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确定后通知考生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所有成员按照规定的时间到达面试考场后开始面试，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每生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面试时间在20分钟以上。</w:t>
      </w:r>
    </w:p>
    <w:p w14:paraId="68A8482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（一）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自我展示</w:t>
      </w:r>
    </w:p>
    <w:p w14:paraId="78365DB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考生采用PPT形式自我介绍，可围绕本人大学阶段学习情况和成绩；利用所学知识发现、分析和解决问题的能力；专业兴趣和经历、学习成果、获奖及未来学习计划等。时间不超过5分钟。</w:t>
      </w:r>
    </w:p>
    <w:p w14:paraId="79183579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default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（二）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英语朗读和翻译</w:t>
      </w:r>
    </w:p>
    <w:p w14:paraId="1B2E6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Cs/>
          <w:sz w:val="32"/>
          <w:szCs w:val="32"/>
          <w:lang w:val="en-US"/>
        </w:rPr>
        <w:t>考生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随机选择提前准备的数篇短文中的一篇，考生朗读后随即口译成中文。复试专家可就短文内容或专业相关知识、日常用语与考生进行对话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时间不超过5分钟。</w:t>
      </w:r>
    </w:p>
    <w:p w14:paraId="0AAF4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default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（三）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专家组提问</w:t>
      </w:r>
    </w:p>
    <w:p w14:paraId="0964E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2312" w:hAnsi="方正仿宋_GB2312" w:eastAsia="方正仿宋_GB2312" w:cs="方正仿宋_GB2312"/>
          <w:bCs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主要考查考生掌握本学科专业知识和相关基础知识的广度和深度，以及运用所学知识分析、解决问题的能力。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时间不少于10分钟。</w:t>
      </w:r>
    </w:p>
    <w:p w14:paraId="4E8F4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default" w:ascii="方正仿宋_GB2312" w:hAnsi="方正仿宋_GB2312" w:eastAsia="方正仿宋_GB2312" w:cs="方正仿宋_GB2312"/>
          <w:bCs/>
          <w:sz w:val="32"/>
          <w:szCs w:val="32"/>
          <w:lang w:val="en-US" w:eastAsia="zh-CN"/>
        </w:rPr>
        <w:t>（四）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面试评分方法</w:t>
      </w:r>
    </w:p>
    <w:p w14:paraId="16C5E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面试结束后，复试专家组成员当场独立分别进行无记名评分，平均分即为考生的面试分数。面试成绩为百分制，60分</w:t>
      </w:r>
      <w:r>
        <w:rPr>
          <w:rFonts w:hint="default" w:ascii="方正仿宋_GB2312" w:hAnsi="方正仿宋_GB2312" w:eastAsia="方正仿宋_GB2312" w:cs="方正仿宋_GB2312"/>
          <w:bCs/>
          <w:sz w:val="32"/>
          <w:szCs w:val="32"/>
          <w:lang w:val="en-US"/>
        </w:rPr>
        <w:t>合</w:t>
      </w:r>
      <w:r>
        <w:rPr>
          <w:rFonts w:hint="eastAsia" w:ascii="方正仿宋_GB2312" w:hAnsi="方正仿宋_GB2312" w:eastAsia="方正仿宋_GB2312" w:cs="方正仿宋_GB2312"/>
          <w:bCs/>
          <w:sz w:val="32"/>
          <w:szCs w:val="32"/>
        </w:rPr>
        <w:t>格。各部分权重如下：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2021"/>
        <w:gridCol w:w="1834"/>
        <w:gridCol w:w="1834"/>
        <w:gridCol w:w="1835"/>
      </w:tblGrid>
      <w:tr w14:paraId="4881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7" w:type="pct"/>
            <w:vAlign w:val="center"/>
          </w:tcPr>
          <w:p w14:paraId="43CA7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32"/>
                <w:lang w:val="en-US" w:eastAsia="zh-CN"/>
              </w:rPr>
              <w:t>考核项目</w:t>
            </w:r>
          </w:p>
        </w:tc>
        <w:tc>
          <w:tcPr>
            <w:tcW w:w="1101" w:type="pct"/>
            <w:vAlign w:val="center"/>
          </w:tcPr>
          <w:p w14:paraId="1F38E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32"/>
                <w:lang w:val="en-US" w:eastAsia="zh-CN"/>
              </w:rPr>
              <w:t>英语水平</w:t>
            </w:r>
          </w:p>
        </w:tc>
        <w:tc>
          <w:tcPr>
            <w:tcW w:w="999" w:type="pct"/>
            <w:vAlign w:val="center"/>
          </w:tcPr>
          <w:p w14:paraId="53136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32"/>
                <w:lang w:val="en-US" w:eastAsia="zh-CN"/>
              </w:rPr>
              <w:t>专业知识</w:t>
            </w:r>
          </w:p>
        </w:tc>
        <w:tc>
          <w:tcPr>
            <w:tcW w:w="999" w:type="pct"/>
            <w:vAlign w:val="center"/>
          </w:tcPr>
          <w:p w14:paraId="69DE0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32"/>
                <w:lang w:val="en-US" w:eastAsia="zh-CN"/>
              </w:rPr>
              <w:t>综合素质</w:t>
            </w:r>
          </w:p>
        </w:tc>
        <w:tc>
          <w:tcPr>
            <w:tcW w:w="1000" w:type="pct"/>
            <w:vAlign w:val="center"/>
          </w:tcPr>
          <w:p w14:paraId="14FE3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32"/>
              </w:rPr>
              <w:t>复试成绩</w:t>
            </w:r>
          </w:p>
        </w:tc>
      </w:tr>
      <w:tr w14:paraId="63022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7" w:type="pct"/>
            <w:vAlign w:val="center"/>
          </w:tcPr>
          <w:p w14:paraId="6D8FA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32"/>
              </w:rPr>
              <w:t>权重</w:t>
            </w:r>
          </w:p>
        </w:tc>
        <w:tc>
          <w:tcPr>
            <w:tcW w:w="1101" w:type="pct"/>
            <w:vAlign w:val="center"/>
          </w:tcPr>
          <w:p w14:paraId="553B3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32"/>
                <w:lang w:val="en-US" w:eastAsia="zh-CN"/>
              </w:rPr>
              <w:t>20%</w:t>
            </w:r>
          </w:p>
        </w:tc>
        <w:tc>
          <w:tcPr>
            <w:tcW w:w="999" w:type="pct"/>
            <w:vAlign w:val="center"/>
          </w:tcPr>
          <w:p w14:paraId="329E6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32"/>
                <w:lang w:val="en-US" w:eastAsia="zh-CN"/>
              </w:rPr>
              <w:t>40%</w:t>
            </w:r>
          </w:p>
        </w:tc>
        <w:tc>
          <w:tcPr>
            <w:tcW w:w="999" w:type="pct"/>
            <w:vAlign w:val="center"/>
          </w:tcPr>
          <w:p w14:paraId="1DB82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32"/>
                <w:lang w:val="en-US" w:eastAsia="zh-CN"/>
              </w:rPr>
              <w:t>40%</w:t>
            </w:r>
          </w:p>
        </w:tc>
        <w:tc>
          <w:tcPr>
            <w:tcW w:w="1000" w:type="pct"/>
            <w:vAlign w:val="center"/>
          </w:tcPr>
          <w:p w14:paraId="39226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sz w:val="32"/>
                <w:szCs w:val="32"/>
              </w:rPr>
              <w:t>100%</w:t>
            </w:r>
          </w:p>
        </w:tc>
      </w:tr>
    </w:tbl>
    <w:p w14:paraId="74B5C85B">
      <w:pPr>
        <w:ind w:firstLine="640" w:firstLineChars="200"/>
        <w:rPr>
          <w:rFonts w:hint="eastAsia" w:ascii="方正仿宋_GB2312" w:hAnsi="方正仿宋_GB2312" w:eastAsia="方正仿宋_GB2312" w:cs="方正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Cs/>
          <w:kern w:val="2"/>
          <w:sz w:val="32"/>
          <w:szCs w:val="32"/>
          <w:lang w:val="en-US" w:eastAsia="zh-CN" w:bidi="ar-SA"/>
        </w:rPr>
        <w:t>招生考试总成绩=初试成绩总分/5×0.5+复试成绩×0.5。如总成绩相同，遵照南科大医学院办法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Cs/>
          <w:kern w:val="2"/>
          <w:sz w:val="32"/>
          <w:szCs w:val="32"/>
          <w:lang w:val="en-US" w:eastAsia="zh-CN" w:bidi="ar-SA"/>
        </w:rPr>
        <w:t>执行。医院将遵循实事求是</w:t>
      </w:r>
      <w:r>
        <w:rPr>
          <w:rFonts w:hint="default" w:ascii="方正仿宋_GB2312" w:hAnsi="方正仿宋_GB2312" w:eastAsia="方正仿宋_GB2312" w:cs="方正仿宋_GB2312"/>
          <w:bCs/>
          <w:kern w:val="2"/>
          <w:sz w:val="32"/>
          <w:szCs w:val="32"/>
          <w:lang w:val="en-US" w:eastAsia="zh-CN" w:bidi="ar-SA"/>
        </w:rPr>
        <w:t>、公平、公正</w:t>
      </w:r>
      <w:r>
        <w:rPr>
          <w:rFonts w:hint="eastAsia" w:ascii="方正仿宋_GB2312" w:hAnsi="方正仿宋_GB2312" w:eastAsia="方正仿宋_GB2312" w:cs="方正仿宋_GB2312"/>
          <w:bCs/>
          <w:kern w:val="2"/>
          <w:sz w:val="32"/>
          <w:szCs w:val="32"/>
          <w:lang w:val="en-US" w:eastAsia="zh-CN" w:bidi="ar-SA"/>
        </w:rPr>
        <w:t>的原则，在复试和录取过程中对考生进行思想政治素质和品德考核，主要考核内容包括考生的政治态度、思想表现、道德品质、遵纪守法、诚实守信等方面。思想品德考核不合格者不予录取。</w:t>
      </w:r>
    </w:p>
    <w:p w14:paraId="5D60FAF3">
      <w:pPr>
        <w:ind w:firstLine="640" w:firstLineChars="200"/>
        <w:rPr>
          <w:rFonts w:hint="eastAsia" w:ascii="方正仿宋_GB2312" w:hAnsi="方正仿宋_GB2312" w:eastAsia="方正仿宋_GB2312" w:cs="方正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Cs/>
          <w:kern w:val="2"/>
          <w:sz w:val="32"/>
          <w:szCs w:val="32"/>
          <w:lang w:val="en-US" w:eastAsia="zh-CN" w:bidi="ar-SA"/>
        </w:rPr>
        <w:t xml:space="preserve"> 未尽事宜参照教育部《2026年全国硕士研究生招生工作管理规定》及《南方科技大学2026年硕士研究生招生复试录取办法》</w:t>
      </w:r>
    </w:p>
    <w:p w14:paraId="26BA7E7A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720"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三、</w:t>
      </w:r>
      <w:r>
        <w:rPr>
          <w:rFonts w:hint="eastAsia" w:ascii="方正仿宋_GB2312" w:hAnsi="方正仿宋_GB2312" w:eastAsia="方正仿宋_GB2312" w:cs="方正仿宋_GB2312"/>
          <w:b/>
          <w:sz w:val="32"/>
          <w:szCs w:val="32"/>
          <w:lang w:val="en-US" w:eastAsia="zh-CN"/>
        </w:rPr>
        <w:t>注意事项</w:t>
      </w:r>
    </w:p>
    <w:p w14:paraId="734A576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textAlignment w:val="auto"/>
        <w:rPr>
          <w:rFonts w:hint="eastAsia" w:ascii="方正仿宋_GB2312" w:hAnsi="方正仿宋_GB2312" w:eastAsia="方正仿宋_GB2312" w:cs="方正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bCs/>
          <w:kern w:val="2"/>
          <w:sz w:val="32"/>
          <w:szCs w:val="32"/>
          <w:lang w:val="en-US" w:eastAsia="zh-CN" w:bidi="ar-SA"/>
        </w:rPr>
        <w:t xml:space="preserve">     （一）</w:t>
      </w:r>
      <w:r>
        <w:rPr>
          <w:rFonts w:hint="eastAsia" w:ascii="方正仿宋_GB2312" w:hAnsi="方正仿宋_GB2312" w:eastAsia="方正仿宋_GB2312" w:cs="方正仿宋_GB2312"/>
          <w:bCs/>
          <w:kern w:val="2"/>
          <w:sz w:val="32"/>
          <w:szCs w:val="32"/>
          <w:lang w:val="en-US" w:eastAsia="zh-CN" w:bidi="ar-SA"/>
        </w:rPr>
        <w:t>考生</w:t>
      </w:r>
      <w:r>
        <w:rPr>
          <w:rFonts w:hint="default" w:ascii="方正仿宋_GB2312" w:hAnsi="方正仿宋_GB2312" w:eastAsia="方正仿宋_GB2312" w:cs="方正仿宋_GB2312"/>
          <w:bCs/>
          <w:kern w:val="2"/>
          <w:sz w:val="32"/>
          <w:szCs w:val="32"/>
          <w:lang w:val="en-US" w:eastAsia="zh-CN" w:bidi="ar-SA"/>
        </w:rPr>
        <w:t>自我介绍</w:t>
      </w:r>
      <w:r>
        <w:rPr>
          <w:rFonts w:hint="eastAsia" w:ascii="方正仿宋_GB2312" w:hAnsi="方正仿宋_GB2312" w:eastAsia="方正仿宋_GB2312" w:cs="方正仿宋_GB2312"/>
          <w:bCs/>
          <w:kern w:val="2"/>
          <w:sz w:val="32"/>
          <w:szCs w:val="32"/>
          <w:lang w:val="en-US" w:eastAsia="zh-CN" w:bidi="ar-SA"/>
        </w:rPr>
        <w:t>PPT请于2026年3月24日上午12：00前发送至1932632999@qq.com，面试当日请自行携带面试PPT</w:t>
      </w:r>
      <w:r>
        <w:rPr>
          <w:rFonts w:hint="default" w:ascii="方正仿宋_GB2312" w:hAnsi="方正仿宋_GB2312" w:eastAsia="方正仿宋_GB2312" w:cs="方正仿宋_GB2312"/>
          <w:bCs/>
          <w:kern w:val="2"/>
          <w:sz w:val="32"/>
          <w:szCs w:val="32"/>
          <w:lang w:val="en-US" w:eastAsia="zh-CN" w:bidi="ar-SA"/>
        </w:rPr>
        <w:t>以备用。</w:t>
      </w:r>
    </w:p>
    <w:p w14:paraId="4AD0126B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leftChars="0" w:firstLine="0" w:firstLineChars="0"/>
        <w:textAlignment w:val="auto"/>
        <w:rPr>
          <w:rFonts w:hint="default" w:ascii="方正仿宋_GB2312" w:hAnsi="方正仿宋_GB2312" w:eastAsia="方正仿宋_GB2312" w:cs="方正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bCs/>
          <w:kern w:val="2"/>
          <w:sz w:val="32"/>
          <w:szCs w:val="32"/>
          <w:lang w:val="en-US" w:eastAsia="zh-CN" w:bidi="ar-SA"/>
        </w:rPr>
        <w:t>（二）</w:t>
      </w:r>
      <w:r>
        <w:rPr>
          <w:rFonts w:hint="eastAsia" w:ascii="方正仿宋_GB2312" w:hAnsi="方正仿宋_GB2312" w:eastAsia="方正仿宋_GB2312" w:cs="方正仿宋_GB2312"/>
          <w:bCs/>
          <w:kern w:val="2"/>
          <w:sz w:val="32"/>
          <w:szCs w:val="32"/>
          <w:lang w:val="en-US" w:eastAsia="zh-CN" w:bidi="ar-SA"/>
        </w:rPr>
        <w:t>参照学校要求准备好相关审核材料</w:t>
      </w:r>
      <w:r>
        <w:rPr>
          <w:rFonts w:hint="default" w:ascii="方正仿宋_GB2312" w:hAnsi="方正仿宋_GB2312" w:eastAsia="方正仿宋_GB2312" w:cs="方正仿宋_GB2312"/>
          <w:bCs/>
          <w:kern w:val="2"/>
          <w:sz w:val="32"/>
          <w:szCs w:val="32"/>
          <w:lang w:val="en-US" w:eastAsia="zh-CN" w:bidi="ar-SA"/>
        </w:rPr>
        <w:t>。</w:t>
      </w:r>
    </w:p>
    <w:p w14:paraId="2EC97B4D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0" w:firstLineChars="0"/>
        <w:textAlignment w:val="auto"/>
        <w:rPr>
          <w:rFonts w:hint="default" w:ascii="方正仿宋_GB2312" w:hAnsi="方正仿宋_GB2312" w:eastAsia="方正仿宋_GB2312" w:cs="方正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方正仿宋_GB2312" w:hAnsi="方正仿宋_GB2312" w:eastAsia="方正仿宋_GB2312" w:cs="方正仿宋_GB2312"/>
          <w:bCs/>
          <w:kern w:val="2"/>
          <w:sz w:val="32"/>
          <w:szCs w:val="32"/>
          <w:lang w:val="en-US" w:eastAsia="zh-CN" w:bidi="ar-SA"/>
        </w:rPr>
        <w:t xml:space="preserve">    （三）</w:t>
      </w:r>
      <w:r>
        <w:rPr>
          <w:rFonts w:hint="eastAsia" w:ascii="方正仿宋_GB2312" w:hAnsi="方正仿宋_GB2312" w:eastAsia="方正仿宋_GB2312" w:cs="方正仿宋_GB2312"/>
          <w:bCs/>
          <w:kern w:val="2"/>
          <w:sz w:val="32"/>
          <w:szCs w:val="32"/>
          <w:lang w:val="en-US" w:eastAsia="zh-CN" w:bidi="ar-SA"/>
        </w:rPr>
        <w:t>联系人：李老师，联系电话：0755-83923333-8940，咨询邮箱：1932632999@qq.com。</w:t>
      </w:r>
    </w:p>
    <w:p w14:paraId="4E1E3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B08E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75EC5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2970F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北京大学深圳医院</w:t>
      </w:r>
    </w:p>
    <w:p w14:paraId="7F5B1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/>
        <w:adjustRightInd/>
        <w:snapToGrid/>
        <w:spacing w:line="560" w:lineRule="exact"/>
        <w:ind w:firstLine="1280" w:firstLineChars="400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年3月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18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日</w:t>
      </w:r>
    </w:p>
    <w:p w14:paraId="76A4C67D">
      <w:pPr>
        <w:spacing w:line="480" w:lineRule="exact"/>
        <w:ind w:left="5021" w:leftChars="2092" w:firstLine="960" w:firstLineChars="300"/>
        <w:jc w:val="lef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1D8E77E">
      <w:pPr>
        <w:spacing w:line="480" w:lineRule="exact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41935ED4"/>
    <w:sectPr>
      <w:pgSz w:w="11906" w:h="16838"/>
      <w:pgMar w:top="1814" w:right="1417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ECE7F7E-8432-4190-921E-621DC63F174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56184DE-D257-4002-92F7-CFEB74C3DBB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2B8C148-5130-4CBE-B86D-39A9A8926D9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43CD6"/>
    <w:rsid w:val="0F081567"/>
    <w:rsid w:val="11EB0E45"/>
    <w:rsid w:val="182F0BF3"/>
    <w:rsid w:val="3BDA477E"/>
    <w:rsid w:val="597D440F"/>
    <w:rsid w:val="63611187"/>
    <w:rsid w:val="66BF0B36"/>
    <w:rsid w:val="728D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480"/>
    </w:pPr>
    <w:rPr>
      <w:rFonts w:ascii="仿宋" w:hAnsi="仿宋" w:eastAsia="仿宋" w:cs="仿宋"/>
      <w:sz w:val="32"/>
      <w:szCs w:val="32"/>
      <w:lang w:val="zh-CN" w:eastAsia="zh-CN" w:bidi="zh-CN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hAnsi="Calibri" w:cs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961</Words>
  <Characters>1069</Characters>
  <Paragraphs>45</Paragraphs>
  <TotalTime>3</TotalTime>
  <ScaleCrop>false</ScaleCrop>
  <LinksUpToDate>false</LinksUpToDate>
  <CharactersWithSpaces>1083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2023-03-20T08:42:00Z</dcterms:created>
  <dc:creator>林创鹏</dc:creator>
  <cp:lastModifiedBy>WPS_1505741233</cp:lastModifiedBy>
  <cp:lastPrinted>2024-03-18T07:21:00Z</cp:lastPrinted>
  <dcterms:modified xsi:type="dcterms:W3CDTF">2026-03-19T09:23:29Z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0f3b10fd4b09431783311a7e07b7abe1_23</vt:lpwstr>
  </property>
  <property fmtid="{D5CDD505-2E9C-101B-9397-08002B2CF9AE}" pid="4" name="KSOTemplateDocerSaveRecord">
    <vt:lpwstr>eyJoZGlkIjoiMjYyZTU4YzhlYTI1MTIyMTk5YTUxNDM2MjczNTJkNjQiLCJ1c2VySWQiOiIzMDQ0MDgyMzYifQ==</vt:lpwstr>
  </property>
</Properties>
</file>