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D786" w14:textId="14A9F0ED" w:rsidR="00832AAB" w:rsidRPr="002C1BEB" w:rsidRDefault="002C1BEB" w:rsidP="002C1BEB">
      <w:pPr>
        <w:jc w:val="center"/>
        <w:rPr>
          <w:rFonts w:ascii="仿宋" w:eastAsia="仿宋" w:hAnsi="仿宋"/>
          <w:b/>
          <w:sz w:val="36"/>
          <w:szCs w:val="36"/>
        </w:rPr>
      </w:pPr>
      <w:r>
        <w:rPr>
          <w:rFonts w:ascii="仿宋" w:eastAsia="仿宋" w:hAnsi="仿宋"/>
          <w:b/>
          <w:sz w:val="36"/>
          <w:szCs w:val="36"/>
        </w:rPr>
        <w:t xml:space="preserve">  </w:t>
      </w:r>
      <w:r w:rsidR="00243C43">
        <w:rPr>
          <w:rFonts w:ascii="仿宋" w:eastAsia="仿宋" w:hAnsi="仿宋" w:hint="eastAsia"/>
          <w:b/>
          <w:sz w:val="36"/>
          <w:szCs w:val="36"/>
        </w:rPr>
        <w:t>医学院</w:t>
      </w:r>
      <w:r w:rsidRPr="002C1BEB">
        <w:rPr>
          <w:rFonts w:ascii="仿宋" w:eastAsia="仿宋" w:hAnsi="仿宋"/>
          <w:b/>
          <w:sz w:val="36"/>
          <w:szCs w:val="36"/>
        </w:rPr>
        <w:t>2022届优秀本科毕业生推荐免试研究生</w:t>
      </w:r>
      <w:r w:rsidRPr="002C1BEB">
        <w:rPr>
          <w:rFonts w:ascii="仿宋" w:eastAsia="仿宋" w:hAnsi="仿宋" w:hint="eastAsia"/>
          <w:b/>
          <w:sz w:val="36"/>
          <w:szCs w:val="36"/>
        </w:rPr>
        <w:t>学术特长鉴定结果的</w:t>
      </w:r>
      <w:r>
        <w:rPr>
          <w:rFonts w:ascii="仿宋" w:eastAsia="仿宋" w:hAnsi="仿宋" w:hint="eastAsia"/>
          <w:b/>
          <w:sz w:val="36"/>
          <w:szCs w:val="36"/>
        </w:rPr>
        <w:t>公示</w:t>
      </w:r>
    </w:p>
    <w:p w14:paraId="31831B94" w14:textId="77777777" w:rsidR="002C1BEB" w:rsidRDefault="002C1BEB">
      <w:pPr>
        <w:rPr>
          <w:sz w:val="24"/>
          <w:szCs w:val="24"/>
        </w:rPr>
      </w:pPr>
      <w:r>
        <w:rPr>
          <w:rFonts w:hint="eastAsia"/>
        </w:rPr>
        <w:t xml:space="preserve"> </w:t>
      </w:r>
      <w:r>
        <w:t xml:space="preserve">         </w:t>
      </w:r>
      <w:r w:rsidRPr="002C1BEB">
        <w:rPr>
          <w:sz w:val="24"/>
          <w:szCs w:val="24"/>
        </w:rPr>
        <w:t xml:space="preserve"> </w:t>
      </w:r>
    </w:p>
    <w:p w14:paraId="0DC5C5D3" w14:textId="5D0CE48C" w:rsidR="002C1BEB" w:rsidRDefault="002C1BEB" w:rsidP="002C1BEB">
      <w:pPr>
        <w:ind w:firstLineChars="200" w:firstLine="720"/>
        <w:rPr>
          <w:rFonts w:ascii="仿宋" w:eastAsia="仿宋" w:hAnsi="仿宋"/>
          <w:sz w:val="36"/>
          <w:szCs w:val="36"/>
        </w:rPr>
      </w:pPr>
      <w:r w:rsidRPr="002C1BEB">
        <w:rPr>
          <w:rFonts w:ascii="仿宋" w:eastAsia="仿宋" w:hAnsi="仿宋" w:hint="eastAsia"/>
          <w:sz w:val="36"/>
          <w:szCs w:val="36"/>
        </w:rPr>
        <w:t>在</w:t>
      </w:r>
      <w:r w:rsidRPr="002C1BEB">
        <w:rPr>
          <w:rFonts w:ascii="仿宋" w:eastAsia="仿宋" w:hAnsi="仿宋"/>
          <w:sz w:val="36"/>
          <w:szCs w:val="36"/>
        </w:rPr>
        <w:t>2022届优秀本科毕业生推荐免试研究</w:t>
      </w:r>
      <w:r w:rsidRPr="002C1BEB">
        <w:rPr>
          <w:rFonts w:ascii="仿宋" w:eastAsia="仿宋" w:hAnsi="仿宋" w:hint="eastAsia"/>
          <w:sz w:val="36"/>
          <w:szCs w:val="36"/>
        </w:rPr>
        <w:t>生综合成绩计算工作中，以下同学的提供的学术特长符合本</w:t>
      </w:r>
      <w:r w:rsidR="00794DEE">
        <w:rPr>
          <w:rFonts w:ascii="仿宋" w:eastAsia="仿宋" w:hAnsi="仿宋" w:hint="eastAsia"/>
          <w:sz w:val="36"/>
          <w:szCs w:val="36"/>
        </w:rPr>
        <w:t>院</w:t>
      </w:r>
      <w:r w:rsidRPr="002C1BEB">
        <w:rPr>
          <w:rFonts w:ascii="仿宋" w:eastAsia="仿宋" w:hAnsi="仿宋" w:hint="eastAsia"/>
          <w:sz w:val="36"/>
          <w:szCs w:val="36"/>
        </w:rPr>
        <w:t>选拔办法的要求，经推免工作小组鉴定通过</w:t>
      </w:r>
      <w:r>
        <w:rPr>
          <w:rFonts w:ascii="仿宋" w:eastAsia="仿宋" w:hAnsi="仿宋" w:hint="eastAsia"/>
          <w:sz w:val="36"/>
          <w:szCs w:val="36"/>
        </w:rPr>
        <w:t>并计入综合成绩</w:t>
      </w:r>
      <w:r w:rsidRPr="002C1BEB">
        <w:rPr>
          <w:rFonts w:ascii="仿宋" w:eastAsia="仿宋" w:hAnsi="仿宋" w:hint="eastAsia"/>
          <w:sz w:val="36"/>
          <w:szCs w:val="36"/>
        </w:rPr>
        <w:t>，现将</w:t>
      </w:r>
      <w:r>
        <w:rPr>
          <w:rFonts w:ascii="仿宋" w:eastAsia="仿宋" w:hAnsi="仿宋" w:hint="eastAsia"/>
          <w:sz w:val="36"/>
          <w:szCs w:val="36"/>
        </w:rPr>
        <w:t>鉴定结果公示。</w:t>
      </w:r>
    </w:p>
    <w:p w14:paraId="7742E6F2" w14:textId="195F7DC0" w:rsidR="002C1BEB" w:rsidRDefault="002C1BEB" w:rsidP="002C1BEB">
      <w:pPr>
        <w:pStyle w:val="byline"/>
        <w:shd w:val="clear" w:color="auto" w:fill="FFFFFF"/>
        <w:spacing w:before="0" w:beforeAutospacing="0" w:after="0" w:afterAutospacing="0" w:line="560" w:lineRule="exact"/>
        <w:ind w:firstLineChars="200" w:firstLine="640"/>
        <w:rPr>
          <w:rFonts w:ascii="仿宋" w:eastAsia="仿宋" w:hAnsi="仿宋" w:cs="Times New Roman"/>
          <w:color w:val="000000"/>
          <w:kern w:val="2"/>
          <w:sz w:val="32"/>
          <w:szCs w:val="32"/>
        </w:rPr>
      </w:pPr>
      <w:r>
        <w:rPr>
          <w:rFonts w:ascii="仿宋" w:eastAsia="仿宋" w:hAnsi="仿宋" w:cs="Times New Roman" w:hint="eastAsia"/>
          <w:color w:val="000000"/>
          <w:kern w:val="2"/>
          <w:sz w:val="32"/>
          <w:szCs w:val="32"/>
        </w:rPr>
        <w:t>公示期自即日始5个工作日，即</w:t>
      </w:r>
      <w:r>
        <w:rPr>
          <w:rFonts w:ascii="仿宋" w:eastAsia="仿宋" w:hAnsi="仿宋" w:cs="Times New Roman"/>
          <w:color w:val="000000"/>
          <w:kern w:val="2"/>
          <w:sz w:val="32"/>
          <w:szCs w:val="32"/>
        </w:rPr>
        <w:t>2021</w:t>
      </w:r>
      <w:r>
        <w:rPr>
          <w:rFonts w:ascii="仿宋" w:eastAsia="仿宋" w:hAnsi="仿宋" w:cs="Times New Roman" w:hint="eastAsia"/>
          <w:color w:val="000000"/>
          <w:kern w:val="2"/>
          <w:sz w:val="32"/>
          <w:szCs w:val="32"/>
        </w:rPr>
        <w:t>年</w:t>
      </w:r>
      <w:r w:rsidR="00243C43">
        <w:rPr>
          <w:rFonts w:ascii="仿宋" w:eastAsia="仿宋" w:hAnsi="仿宋" w:cs="Times New Roman" w:hint="eastAsia"/>
          <w:color w:val="000000"/>
          <w:kern w:val="2"/>
          <w:sz w:val="32"/>
          <w:szCs w:val="32"/>
        </w:rPr>
        <w:t>9</w:t>
      </w:r>
      <w:r>
        <w:rPr>
          <w:rFonts w:ascii="仿宋" w:eastAsia="仿宋" w:hAnsi="仿宋" w:cs="Times New Roman" w:hint="eastAsia"/>
          <w:color w:val="000000"/>
          <w:kern w:val="2"/>
          <w:sz w:val="32"/>
          <w:szCs w:val="32"/>
        </w:rPr>
        <w:t>月</w:t>
      </w:r>
      <w:r w:rsidR="00243C43">
        <w:rPr>
          <w:rFonts w:ascii="仿宋" w:eastAsia="仿宋" w:hAnsi="仿宋" w:cs="Times New Roman" w:hint="eastAsia"/>
          <w:color w:val="000000"/>
          <w:kern w:val="2"/>
          <w:sz w:val="32"/>
          <w:szCs w:val="32"/>
        </w:rPr>
        <w:t>1</w:t>
      </w:r>
      <w:r w:rsidR="00243C43">
        <w:rPr>
          <w:rFonts w:ascii="仿宋" w:eastAsia="仿宋" w:hAnsi="仿宋" w:cs="Times New Roman"/>
          <w:color w:val="000000"/>
          <w:kern w:val="2"/>
          <w:sz w:val="32"/>
          <w:szCs w:val="32"/>
        </w:rPr>
        <w:t>4</w:t>
      </w:r>
      <w:r>
        <w:rPr>
          <w:rFonts w:ascii="仿宋" w:eastAsia="仿宋" w:hAnsi="仿宋" w:cs="Times New Roman" w:hint="eastAsia"/>
          <w:color w:val="000000"/>
          <w:kern w:val="2"/>
          <w:sz w:val="32"/>
          <w:szCs w:val="32"/>
        </w:rPr>
        <w:t>日—</w:t>
      </w:r>
      <w:r w:rsidR="00243C43">
        <w:rPr>
          <w:rFonts w:ascii="仿宋" w:eastAsia="仿宋" w:hAnsi="仿宋" w:cs="Times New Roman" w:hint="eastAsia"/>
          <w:color w:val="000000"/>
          <w:kern w:val="2"/>
          <w:sz w:val="32"/>
          <w:szCs w:val="32"/>
        </w:rPr>
        <w:t>9</w:t>
      </w:r>
      <w:r>
        <w:rPr>
          <w:rFonts w:ascii="仿宋" w:eastAsia="仿宋" w:hAnsi="仿宋" w:cs="Times New Roman" w:hint="eastAsia"/>
          <w:color w:val="000000"/>
          <w:kern w:val="2"/>
          <w:sz w:val="32"/>
          <w:szCs w:val="32"/>
        </w:rPr>
        <w:t>月</w:t>
      </w:r>
      <w:r w:rsidR="00243C43">
        <w:rPr>
          <w:rFonts w:ascii="仿宋" w:eastAsia="仿宋" w:hAnsi="仿宋" w:cs="Times New Roman" w:hint="eastAsia"/>
          <w:color w:val="000000"/>
          <w:kern w:val="2"/>
          <w:sz w:val="32"/>
          <w:szCs w:val="32"/>
        </w:rPr>
        <w:t>1</w:t>
      </w:r>
      <w:r w:rsidR="00243C43">
        <w:rPr>
          <w:rFonts w:ascii="仿宋" w:eastAsia="仿宋" w:hAnsi="仿宋" w:cs="Times New Roman"/>
          <w:color w:val="000000"/>
          <w:kern w:val="2"/>
          <w:sz w:val="32"/>
          <w:szCs w:val="32"/>
        </w:rPr>
        <w:t>8</w:t>
      </w:r>
      <w:r>
        <w:rPr>
          <w:rFonts w:ascii="仿宋" w:eastAsia="仿宋" w:hAnsi="仿宋" w:cs="Times New Roman" w:hint="eastAsia"/>
          <w:color w:val="000000"/>
          <w:kern w:val="2"/>
          <w:sz w:val="32"/>
          <w:szCs w:val="32"/>
        </w:rPr>
        <w:t>日，凡对上述结果有异议者，请以邮件形式反馈到</w:t>
      </w:r>
      <w:r w:rsidR="00243C43">
        <w:rPr>
          <w:rFonts w:ascii="仿宋" w:eastAsia="仿宋" w:hAnsi="仿宋" w:cs="Times New Roman" w:hint="eastAsia"/>
          <w:color w:val="000000"/>
          <w:kern w:val="2"/>
          <w:sz w:val="32"/>
          <w:szCs w:val="32"/>
        </w:rPr>
        <w:t>教务办公室</w:t>
      </w:r>
      <w:r>
        <w:rPr>
          <w:rFonts w:ascii="仿宋" w:eastAsia="仿宋" w:hAnsi="仿宋" w:cs="Times New Roman" w:hint="eastAsia"/>
          <w:color w:val="000000"/>
          <w:kern w:val="2"/>
          <w:sz w:val="32"/>
          <w:szCs w:val="32"/>
        </w:rPr>
        <w:t>。反映问题应本着实事求是原则，署真实姓名并提供联系方式。</w:t>
      </w:r>
    </w:p>
    <w:p w14:paraId="5CA2D410" w14:textId="77777777" w:rsidR="002C1BEB" w:rsidRDefault="002C1BEB" w:rsidP="002C1BEB">
      <w:pPr>
        <w:spacing w:line="560" w:lineRule="exact"/>
        <w:ind w:firstLineChars="250" w:firstLine="800"/>
        <w:rPr>
          <w:rFonts w:ascii="仿宋" w:eastAsia="仿宋" w:hAnsi="仿宋"/>
          <w:color w:val="2F2F2F"/>
          <w:sz w:val="32"/>
          <w:szCs w:val="32"/>
          <w:shd w:val="clear" w:color="auto" w:fill="FFFFFF"/>
        </w:rPr>
      </w:pPr>
    </w:p>
    <w:p w14:paraId="6DAE5748" w14:textId="3C879EB1" w:rsidR="002C1BEB" w:rsidRDefault="002C1BEB" w:rsidP="002C1BEB">
      <w:pPr>
        <w:spacing w:line="560" w:lineRule="exact"/>
        <w:ind w:firstLineChars="250" w:firstLine="800"/>
        <w:jc w:val="left"/>
        <w:rPr>
          <w:rFonts w:ascii="仿宋" w:eastAsia="仿宋" w:hAnsi="仿宋"/>
          <w:color w:val="2F2F2F"/>
          <w:sz w:val="32"/>
          <w:szCs w:val="32"/>
          <w:shd w:val="clear" w:color="auto" w:fill="FFFFFF"/>
        </w:rPr>
      </w:pPr>
      <w:r>
        <w:rPr>
          <w:rFonts w:ascii="仿宋" w:eastAsia="仿宋" w:hAnsi="仿宋" w:hint="eastAsia"/>
          <w:color w:val="2F2F2F"/>
          <w:sz w:val="32"/>
          <w:szCs w:val="32"/>
          <w:shd w:val="clear" w:color="auto" w:fill="FFFFFF"/>
        </w:rPr>
        <w:t>联系人：</w:t>
      </w:r>
      <w:r w:rsidR="00243C43">
        <w:rPr>
          <w:rFonts w:ascii="仿宋" w:eastAsia="仿宋" w:hAnsi="仿宋" w:hint="eastAsia"/>
          <w:color w:val="2F2F2F"/>
          <w:sz w:val="32"/>
          <w:szCs w:val="32"/>
          <w:shd w:val="clear" w:color="auto" w:fill="FFFFFF"/>
        </w:rPr>
        <w:t>张静</w:t>
      </w:r>
    </w:p>
    <w:p w14:paraId="54574D75" w14:textId="3944B706" w:rsidR="002C1BEB" w:rsidRDefault="002C1BEB" w:rsidP="002C1BEB">
      <w:pPr>
        <w:spacing w:line="560" w:lineRule="exact"/>
        <w:ind w:firstLineChars="250" w:firstLine="800"/>
        <w:jc w:val="left"/>
        <w:rPr>
          <w:rFonts w:ascii="仿宋" w:eastAsia="仿宋" w:hAnsi="仿宋"/>
          <w:color w:val="2F2F2F"/>
          <w:sz w:val="32"/>
          <w:szCs w:val="32"/>
          <w:shd w:val="clear" w:color="auto" w:fill="FFFFFF"/>
        </w:rPr>
      </w:pPr>
      <w:r>
        <w:rPr>
          <w:rFonts w:ascii="仿宋" w:eastAsia="仿宋" w:hAnsi="仿宋" w:hint="eastAsia"/>
          <w:color w:val="2F2F2F"/>
          <w:sz w:val="32"/>
          <w:szCs w:val="32"/>
          <w:shd w:val="clear" w:color="auto" w:fill="FFFFFF"/>
        </w:rPr>
        <w:t>办公地点：</w:t>
      </w:r>
      <w:r w:rsidR="00243C43">
        <w:rPr>
          <w:rFonts w:ascii="仿宋" w:eastAsia="仿宋" w:hAnsi="仿宋" w:hint="eastAsia"/>
          <w:color w:val="2F2F2F"/>
          <w:sz w:val="32"/>
          <w:szCs w:val="32"/>
          <w:shd w:val="clear" w:color="auto" w:fill="FFFFFF"/>
        </w:rPr>
        <w:t>B栋5</w:t>
      </w:r>
      <w:r w:rsidR="00243C43">
        <w:rPr>
          <w:rFonts w:ascii="仿宋" w:eastAsia="仿宋" w:hAnsi="仿宋"/>
          <w:color w:val="2F2F2F"/>
          <w:sz w:val="32"/>
          <w:szCs w:val="32"/>
          <w:shd w:val="clear" w:color="auto" w:fill="FFFFFF"/>
        </w:rPr>
        <w:t>01</w:t>
      </w:r>
      <w:r w:rsidR="00243C43">
        <w:rPr>
          <w:rFonts w:ascii="仿宋" w:eastAsia="仿宋" w:hAnsi="仿宋" w:hint="eastAsia"/>
          <w:color w:val="2F2F2F"/>
          <w:sz w:val="32"/>
          <w:szCs w:val="32"/>
          <w:shd w:val="clear" w:color="auto" w:fill="FFFFFF"/>
        </w:rPr>
        <w:t>-</w:t>
      </w:r>
      <w:r w:rsidR="00243C43">
        <w:rPr>
          <w:rFonts w:ascii="仿宋" w:eastAsia="仿宋" w:hAnsi="仿宋"/>
          <w:color w:val="2F2F2F"/>
          <w:sz w:val="32"/>
          <w:szCs w:val="32"/>
          <w:shd w:val="clear" w:color="auto" w:fill="FFFFFF"/>
        </w:rPr>
        <w:t>1</w:t>
      </w:r>
    </w:p>
    <w:p w14:paraId="3443555A" w14:textId="3EDE6F6B" w:rsidR="002C1BEB" w:rsidRDefault="002C1BEB" w:rsidP="002C1BEB">
      <w:pPr>
        <w:spacing w:line="560" w:lineRule="exact"/>
        <w:ind w:firstLineChars="250" w:firstLine="800"/>
        <w:jc w:val="left"/>
        <w:rPr>
          <w:rFonts w:ascii="仿宋" w:eastAsia="仿宋" w:hAnsi="仿宋"/>
          <w:color w:val="2F2F2F"/>
          <w:sz w:val="32"/>
          <w:szCs w:val="32"/>
          <w:shd w:val="clear" w:color="auto" w:fill="FFFFFF"/>
        </w:rPr>
      </w:pPr>
      <w:r>
        <w:rPr>
          <w:rFonts w:ascii="仿宋" w:eastAsia="仿宋" w:hAnsi="仿宋" w:hint="eastAsia"/>
          <w:color w:val="2F2F2F"/>
          <w:sz w:val="32"/>
          <w:szCs w:val="32"/>
          <w:shd w:val="clear" w:color="auto" w:fill="FFFFFF"/>
        </w:rPr>
        <w:t>联系电话：</w:t>
      </w:r>
      <w:r w:rsidR="00243C43">
        <w:rPr>
          <w:rFonts w:ascii="仿宋" w:eastAsia="仿宋" w:hAnsi="仿宋" w:hint="eastAsia"/>
          <w:color w:val="2F2F2F"/>
          <w:sz w:val="32"/>
          <w:szCs w:val="32"/>
          <w:shd w:val="clear" w:color="auto" w:fill="FFFFFF"/>
        </w:rPr>
        <w:t>0</w:t>
      </w:r>
      <w:r w:rsidR="00243C43">
        <w:rPr>
          <w:rFonts w:ascii="仿宋" w:eastAsia="仿宋" w:hAnsi="仿宋"/>
          <w:color w:val="2F2F2F"/>
          <w:sz w:val="32"/>
          <w:szCs w:val="32"/>
          <w:shd w:val="clear" w:color="auto" w:fill="FFFFFF"/>
        </w:rPr>
        <w:t>755</w:t>
      </w:r>
      <w:r w:rsidR="00243C43">
        <w:rPr>
          <w:rFonts w:ascii="仿宋" w:eastAsia="仿宋" w:hAnsi="仿宋" w:hint="eastAsia"/>
          <w:color w:val="2F2F2F"/>
          <w:sz w:val="32"/>
          <w:szCs w:val="32"/>
          <w:shd w:val="clear" w:color="auto" w:fill="FFFFFF"/>
        </w:rPr>
        <w:t>-</w:t>
      </w:r>
      <w:r w:rsidR="00243C43">
        <w:rPr>
          <w:rFonts w:ascii="仿宋" w:eastAsia="仿宋" w:hAnsi="仿宋"/>
          <w:color w:val="2F2F2F"/>
          <w:sz w:val="32"/>
          <w:szCs w:val="32"/>
          <w:shd w:val="clear" w:color="auto" w:fill="FFFFFF"/>
        </w:rPr>
        <w:t>88018033</w:t>
      </w:r>
    </w:p>
    <w:p w14:paraId="01CE25B8" w14:textId="64C463D1" w:rsidR="002C1BEB" w:rsidRDefault="002C1BEB" w:rsidP="00243C43">
      <w:pPr>
        <w:spacing w:line="560" w:lineRule="exact"/>
        <w:ind w:firstLineChars="250" w:firstLine="800"/>
        <w:jc w:val="left"/>
        <w:rPr>
          <w:rFonts w:ascii="仿宋" w:eastAsia="仿宋" w:hAnsi="仿宋" w:cs="仿宋"/>
          <w:sz w:val="32"/>
          <w:szCs w:val="32"/>
        </w:rPr>
      </w:pPr>
      <w:r>
        <w:rPr>
          <w:rFonts w:ascii="仿宋" w:eastAsia="仿宋" w:hAnsi="仿宋" w:hint="eastAsia"/>
          <w:color w:val="2F2F2F"/>
          <w:sz w:val="32"/>
          <w:szCs w:val="32"/>
          <w:shd w:val="clear" w:color="auto" w:fill="FFFFFF"/>
        </w:rPr>
        <w:t>电子邮箱：</w:t>
      </w:r>
      <w:r w:rsidR="00243C43">
        <w:rPr>
          <w:rFonts w:ascii="仿宋" w:eastAsia="仿宋" w:hAnsi="仿宋" w:hint="eastAsia"/>
          <w:color w:val="2F2F2F"/>
          <w:sz w:val="32"/>
          <w:szCs w:val="32"/>
          <w:shd w:val="clear" w:color="auto" w:fill="FFFFFF"/>
        </w:rPr>
        <w:t>z</w:t>
      </w:r>
      <w:r w:rsidR="00243C43">
        <w:rPr>
          <w:rFonts w:ascii="仿宋" w:eastAsia="仿宋" w:hAnsi="仿宋"/>
          <w:color w:val="2F2F2F"/>
          <w:sz w:val="32"/>
          <w:szCs w:val="32"/>
          <w:shd w:val="clear" w:color="auto" w:fill="FFFFFF"/>
        </w:rPr>
        <w:t>hangj6@mail.sustech.edu.cn</w:t>
      </w:r>
    </w:p>
    <w:p w14:paraId="5C89B419" w14:textId="607059B4" w:rsidR="002C1BEB" w:rsidRDefault="002C1BEB" w:rsidP="002C1BEB">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sidR="00243C43">
        <w:rPr>
          <w:rFonts w:ascii="仿宋" w:eastAsia="仿宋" w:hAnsi="仿宋" w:cs="仿宋" w:hint="eastAsia"/>
          <w:sz w:val="32"/>
          <w:szCs w:val="32"/>
        </w:rPr>
        <w:t>南方科技大学医学院教务办公室</w:t>
      </w:r>
      <w:r>
        <w:rPr>
          <w:rFonts w:ascii="仿宋" w:eastAsia="仿宋" w:hAnsi="仿宋" w:cs="仿宋" w:hint="eastAsia"/>
          <w:sz w:val="32"/>
          <w:szCs w:val="32"/>
        </w:rPr>
        <w:t xml:space="preserve"> </w:t>
      </w:r>
      <w:r>
        <w:rPr>
          <w:rFonts w:ascii="仿宋" w:eastAsia="仿宋" w:hAnsi="仿宋" w:cs="仿宋"/>
          <w:sz w:val="32"/>
          <w:szCs w:val="32"/>
        </w:rPr>
        <w:t xml:space="preserve">                                         </w:t>
      </w:r>
    </w:p>
    <w:p w14:paraId="29CEFC07" w14:textId="264BACC3" w:rsidR="002C1BEB" w:rsidRDefault="002C1BEB" w:rsidP="002C1BEB">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sidR="00ED43BE">
        <w:rPr>
          <w:rFonts w:ascii="仿宋" w:eastAsia="仿宋" w:hAnsi="仿宋" w:cs="仿宋"/>
          <w:sz w:val="32"/>
          <w:szCs w:val="32"/>
        </w:rPr>
        <w:t xml:space="preserve">     2021年9月14日</w:t>
      </w:r>
    </w:p>
    <w:tbl>
      <w:tblPr>
        <w:tblW w:w="13367" w:type="dxa"/>
        <w:tblInd w:w="-10" w:type="dxa"/>
        <w:tblLook w:val="04A0" w:firstRow="1" w:lastRow="0" w:firstColumn="1" w:lastColumn="0" w:noHBand="0" w:noVBand="1"/>
      </w:tblPr>
      <w:tblGrid>
        <w:gridCol w:w="960"/>
        <w:gridCol w:w="1144"/>
        <w:gridCol w:w="960"/>
        <w:gridCol w:w="2223"/>
        <w:gridCol w:w="3402"/>
        <w:gridCol w:w="4678"/>
      </w:tblGrid>
      <w:tr w:rsidR="002C1BEB" w:rsidRPr="002C1BEB" w14:paraId="5BAAE909" w14:textId="77777777" w:rsidTr="00045A1D">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A753F7" w14:textId="77777777" w:rsidR="002C1BEB" w:rsidRPr="002C1BEB" w:rsidRDefault="002C1BEB" w:rsidP="00243C43">
            <w:pPr>
              <w:widowControl/>
              <w:jc w:val="center"/>
              <w:rPr>
                <w:rFonts w:ascii="等线" w:eastAsia="等线" w:hAnsi="等线" w:cs="宋体"/>
                <w:b/>
                <w:bCs/>
                <w:color w:val="000000"/>
                <w:kern w:val="0"/>
                <w:sz w:val="22"/>
              </w:rPr>
            </w:pPr>
            <w:r w:rsidRPr="002C1BEB">
              <w:rPr>
                <w:rFonts w:ascii="等线" w:eastAsia="等线" w:hAnsi="等线" w:cs="宋体" w:hint="eastAsia"/>
                <w:b/>
                <w:bCs/>
                <w:color w:val="000000"/>
                <w:kern w:val="0"/>
                <w:sz w:val="22"/>
              </w:rPr>
              <w:lastRenderedPageBreak/>
              <w:t>序号</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14:paraId="224CDFC8" w14:textId="77777777" w:rsidR="002C1BEB" w:rsidRPr="002C1BEB" w:rsidRDefault="002C1BEB" w:rsidP="00243C43">
            <w:pPr>
              <w:widowControl/>
              <w:jc w:val="center"/>
              <w:rPr>
                <w:rFonts w:ascii="等线" w:eastAsia="等线" w:hAnsi="等线" w:cs="宋体"/>
                <w:b/>
                <w:bCs/>
                <w:color w:val="000000"/>
                <w:kern w:val="0"/>
                <w:sz w:val="22"/>
              </w:rPr>
            </w:pPr>
            <w:r w:rsidRPr="002C1BEB">
              <w:rPr>
                <w:rFonts w:ascii="等线" w:eastAsia="等线" w:hAnsi="等线" w:cs="宋体" w:hint="eastAsia"/>
                <w:b/>
                <w:bCs/>
                <w:color w:val="000000"/>
                <w:kern w:val="0"/>
                <w:sz w:val="22"/>
              </w:rPr>
              <w:t>学号</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A31C635" w14:textId="77777777" w:rsidR="002C1BEB" w:rsidRPr="002C1BEB" w:rsidRDefault="002C1BEB" w:rsidP="00243C43">
            <w:pPr>
              <w:widowControl/>
              <w:jc w:val="center"/>
              <w:rPr>
                <w:rFonts w:ascii="等线" w:eastAsia="等线" w:hAnsi="等线" w:cs="宋体"/>
                <w:b/>
                <w:bCs/>
                <w:color w:val="000000"/>
                <w:kern w:val="0"/>
                <w:sz w:val="22"/>
              </w:rPr>
            </w:pPr>
            <w:r w:rsidRPr="002C1BEB">
              <w:rPr>
                <w:rFonts w:ascii="等线" w:eastAsia="等线" w:hAnsi="等线" w:cs="宋体" w:hint="eastAsia"/>
                <w:b/>
                <w:bCs/>
                <w:color w:val="000000"/>
                <w:kern w:val="0"/>
                <w:sz w:val="22"/>
              </w:rPr>
              <w:t>姓名</w:t>
            </w:r>
          </w:p>
        </w:tc>
        <w:tc>
          <w:tcPr>
            <w:tcW w:w="2223" w:type="dxa"/>
            <w:tcBorders>
              <w:top w:val="single" w:sz="8" w:space="0" w:color="auto"/>
              <w:left w:val="nil"/>
              <w:bottom w:val="single" w:sz="8" w:space="0" w:color="auto"/>
              <w:right w:val="single" w:sz="8" w:space="0" w:color="auto"/>
            </w:tcBorders>
            <w:shd w:val="clear" w:color="auto" w:fill="auto"/>
            <w:noWrap/>
            <w:vAlign w:val="center"/>
            <w:hideMark/>
          </w:tcPr>
          <w:p w14:paraId="628DD530" w14:textId="77777777" w:rsidR="002C1BEB" w:rsidRPr="002C1BEB" w:rsidRDefault="002C1BEB" w:rsidP="00243C43">
            <w:pPr>
              <w:widowControl/>
              <w:jc w:val="center"/>
              <w:rPr>
                <w:rFonts w:ascii="等线" w:eastAsia="等线" w:hAnsi="等线" w:cs="宋体"/>
                <w:b/>
                <w:bCs/>
                <w:color w:val="000000"/>
                <w:kern w:val="0"/>
                <w:sz w:val="22"/>
              </w:rPr>
            </w:pPr>
            <w:r w:rsidRPr="002C1BEB">
              <w:rPr>
                <w:rFonts w:ascii="等线" w:eastAsia="等线" w:hAnsi="等线" w:cs="宋体" w:hint="eastAsia"/>
                <w:b/>
                <w:bCs/>
                <w:color w:val="000000"/>
                <w:kern w:val="0"/>
                <w:sz w:val="22"/>
              </w:rPr>
              <w:t>专业</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14:paraId="76388F0A" w14:textId="77777777" w:rsidR="002C1BEB" w:rsidRPr="002C1BEB" w:rsidRDefault="002C1BEB" w:rsidP="00243C43">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科研</w:t>
            </w:r>
            <w:r w:rsidRPr="002C1BEB">
              <w:rPr>
                <w:rFonts w:ascii="等线" w:eastAsia="等线" w:hAnsi="等线" w:cs="宋体" w:hint="eastAsia"/>
                <w:b/>
                <w:bCs/>
                <w:color w:val="000000"/>
                <w:kern w:val="0"/>
                <w:sz w:val="22"/>
              </w:rPr>
              <w:t>学术成果</w:t>
            </w:r>
          </w:p>
        </w:tc>
        <w:tc>
          <w:tcPr>
            <w:tcW w:w="4678" w:type="dxa"/>
            <w:tcBorders>
              <w:top w:val="single" w:sz="8" w:space="0" w:color="auto"/>
              <w:left w:val="nil"/>
              <w:bottom w:val="single" w:sz="8" w:space="0" w:color="auto"/>
              <w:right w:val="single" w:sz="8" w:space="0" w:color="auto"/>
            </w:tcBorders>
            <w:shd w:val="clear" w:color="auto" w:fill="auto"/>
            <w:noWrap/>
            <w:vAlign w:val="center"/>
            <w:hideMark/>
          </w:tcPr>
          <w:p w14:paraId="72D47574" w14:textId="77777777" w:rsidR="002C1BEB" w:rsidRPr="002C1BEB" w:rsidRDefault="002C1BEB" w:rsidP="00243C43">
            <w:pPr>
              <w:widowControl/>
              <w:jc w:val="center"/>
              <w:rPr>
                <w:rFonts w:ascii="等线" w:eastAsia="等线" w:hAnsi="等线" w:cs="宋体"/>
                <w:b/>
                <w:bCs/>
                <w:color w:val="000000"/>
                <w:kern w:val="0"/>
                <w:sz w:val="22"/>
              </w:rPr>
            </w:pPr>
            <w:r w:rsidRPr="002C1BEB">
              <w:rPr>
                <w:rFonts w:ascii="等线" w:eastAsia="等线" w:hAnsi="等线" w:cs="宋体" w:hint="eastAsia"/>
                <w:b/>
                <w:bCs/>
                <w:color w:val="000000"/>
                <w:kern w:val="0"/>
                <w:sz w:val="22"/>
              </w:rPr>
              <w:t>科研竞赛获奖奖项</w:t>
            </w:r>
          </w:p>
        </w:tc>
      </w:tr>
      <w:tr w:rsidR="00045A1D" w:rsidRPr="002C1BEB" w14:paraId="22D911F0" w14:textId="77777777" w:rsidTr="00662B4D">
        <w:trPr>
          <w:trHeight w:val="288"/>
        </w:trPr>
        <w:tc>
          <w:tcPr>
            <w:tcW w:w="960" w:type="dxa"/>
            <w:vMerge w:val="restart"/>
            <w:tcBorders>
              <w:top w:val="nil"/>
              <w:left w:val="single" w:sz="8" w:space="0" w:color="auto"/>
              <w:right w:val="single" w:sz="8" w:space="0" w:color="auto"/>
            </w:tcBorders>
            <w:shd w:val="clear" w:color="auto" w:fill="auto"/>
            <w:noWrap/>
            <w:vAlign w:val="center"/>
            <w:hideMark/>
          </w:tcPr>
          <w:p w14:paraId="46BAEEE3" w14:textId="279AAF56" w:rsidR="00045A1D" w:rsidRPr="002C1BEB" w:rsidRDefault="00045A1D" w:rsidP="00243C4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1144" w:type="dxa"/>
            <w:vMerge w:val="restart"/>
            <w:tcBorders>
              <w:top w:val="nil"/>
              <w:left w:val="nil"/>
              <w:right w:val="single" w:sz="8" w:space="0" w:color="auto"/>
            </w:tcBorders>
            <w:shd w:val="clear" w:color="auto" w:fill="auto"/>
            <w:noWrap/>
            <w:vAlign w:val="center"/>
            <w:hideMark/>
          </w:tcPr>
          <w:p w14:paraId="0C6B5488" w14:textId="74454404" w:rsidR="00045A1D" w:rsidRPr="002C1BEB" w:rsidRDefault="00045A1D" w:rsidP="00243C43">
            <w:pPr>
              <w:widowControl/>
              <w:jc w:val="center"/>
              <w:rPr>
                <w:rFonts w:ascii="等线" w:eastAsia="等线" w:hAnsi="等线" w:cs="宋体"/>
                <w:color w:val="000000"/>
                <w:kern w:val="0"/>
                <w:sz w:val="22"/>
              </w:rPr>
            </w:pPr>
            <w:r w:rsidRPr="00243C43">
              <w:rPr>
                <w:rFonts w:ascii="等线" w:eastAsia="等线" w:hAnsi="等线" w:cs="宋体"/>
                <w:color w:val="000000"/>
                <w:kern w:val="0"/>
                <w:sz w:val="22"/>
              </w:rPr>
              <w:t>11810737</w:t>
            </w:r>
          </w:p>
        </w:tc>
        <w:tc>
          <w:tcPr>
            <w:tcW w:w="960" w:type="dxa"/>
            <w:vMerge w:val="restart"/>
            <w:tcBorders>
              <w:top w:val="nil"/>
              <w:left w:val="nil"/>
              <w:right w:val="single" w:sz="8" w:space="0" w:color="auto"/>
            </w:tcBorders>
            <w:shd w:val="clear" w:color="auto" w:fill="auto"/>
            <w:noWrap/>
            <w:vAlign w:val="center"/>
            <w:hideMark/>
          </w:tcPr>
          <w:p w14:paraId="0C96A5A0" w14:textId="39B44D8D" w:rsidR="00045A1D" w:rsidRPr="002C1BEB" w:rsidRDefault="00045A1D" w:rsidP="00243C4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周遵浩</w:t>
            </w:r>
          </w:p>
        </w:tc>
        <w:tc>
          <w:tcPr>
            <w:tcW w:w="2223" w:type="dxa"/>
            <w:vMerge w:val="restart"/>
            <w:tcBorders>
              <w:top w:val="nil"/>
              <w:left w:val="nil"/>
              <w:right w:val="single" w:sz="8" w:space="0" w:color="auto"/>
            </w:tcBorders>
            <w:shd w:val="clear" w:color="auto" w:fill="auto"/>
            <w:noWrap/>
            <w:vAlign w:val="center"/>
            <w:hideMark/>
          </w:tcPr>
          <w:p w14:paraId="0A5C91CB" w14:textId="77A2D5D8" w:rsidR="00045A1D" w:rsidRPr="002C1BEB" w:rsidRDefault="00045A1D" w:rsidP="00243C4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生物医学科学</w:t>
            </w:r>
          </w:p>
        </w:tc>
        <w:tc>
          <w:tcPr>
            <w:tcW w:w="3402" w:type="dxa"/>
            <w:tcBorders>
              <w:top w:val="nil"/>
              <w:left w:val="nil"/>
              <w:bottom w:val="single" w:sz="8" w:space="0" w:color="auto"/>
              <w:right w:val="single" w:sz="8" w:space="0" w:color="auto"/>
            </w:tcBorders>
            <w:shd w:val="clear" w:color="auto" w:fill="auto"/>
            <w:noWrap/>
            <w:vAlign w:val="center"/>
            <w:hideMark/>
          </w:tcPr>
          <w:p w14:paraId="1C51C1BC" w14:textId="2C6BA33D" w:rsidR="00045A1D" w:rsidRPr="002C1BEB" w:rsidRDefault="00045A1D" w:rsidP="00243C43">
            <w:pPr>
              <w:widowControl/>
              <w:jc w:val="center"/>
              <w:rPr>
                <w:rFonts w:ascii="等线" w:eastAsia="等线" w:hAnsi="等线" w:cs="宋体"/>
                <w:color w:val="000000"/>
                <w:kern w:val="0"/>
                <w:sz w:val="22"/>
              </w:rPr>
            </w:pPr>
          </w:p>
        </w:tc>
        <w:tc>
          <w:tcPr>
            <w:tcW w:w="4678" w:type="dxa"/>
            <w:tcBorders>
              <w:top w:val="nil"/>
              <w:left w:val="nil"/>
              <w:bottom w:val="single" w:sz="8" w:space="0" w:color="auto"/>
              <w:right w:val="single" w:sz="8" w:space="0" w:color="auto"/>
            </w:tcBorders>
            <w:shd w:val="clear" w:color="auto" w:fill="auto"/>
            <w:noWrap/>
            <w:vAlign w:val="center"/>
            <w:hideMark/>
          </w:tcPr>
          <w:p w14:paraId="07820A7D" w14:textId="4948C022" w:rsidR="00045A1D" w:rsidRPr="002C1BEB" w:rsidRDefault="00045A1D" w:rsidP="00243C4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“第七届全国大学生基础医学创新研究暨实验设计论坛”南方科技大学站校赛优秀奖</w:t>
            </w:r>
            <w:r w:rsidR="00D53B37">
              <w:rPr>
                <w:rFonts w:ascii="等线" w:eastAsia="等线" w:hAnsi="等线" w:cs="宋体" w:hint="eastAsia"/>
                <w:color w:val="000000"/>
                <w:kern w:val="0"/>
                <w:sz w:val="22"/>
              </w:rPr>
              <w:t>，负责人</w:t>
            </w:r>
          </w:p>
        </w:tc>
      </w:tr>
      <w:tr w:rsidR="00045A1D" w:rsidRPr="002C1BEB" w14:paraId="1FF0E952" w14:textId="77777777" w:rsidTr="00662B4D">
        <w:trPr>
          <w:trHeight w:val="288"/>
        </w:trPr>
        <w:tc>
          <w:tcPr>
            <w:tcW w:w="960" w:type="dxa"/>
            <w:vMerge/>
            <w:tcBorders>
              <w:left w:val="single" w:sz="8" w:space="0" w:color="auto"/>
              <w:right w:val="single" w:sz="8" w:space="0" w:color="auto"/>
            </w:tcBorders>
            <w:shd w:val="clear" w:color="auto" w:fill="auto"/>
            <w:noWrap/>
            <w:vAlign w:val="center"/>
            <w:hideMark/>
          </w:tcPr>
          <w:p w14:paraId="7C91E453" w14:textId="2698C0B7" w:rsidR="00045A1D" w:rsidRPr="002C1BEB" w:rsidRDefault="00045A1D" w:rsidP="00243C43">
            <w:pPr>
              <w:widowControl/>
              <w:jc w:val="center"/>
              <w:rPr>
                <w:rFonts w:ascii="等线" w:eastAsia="等线" w:hAnsi="等线" w:cs="宋体"/>
                <w:color w:val="000000"/>
                <w:kern w:val="0"/>
                <w:sz w:val="22"/>
              </w:rPr>
            </w:pPr>
          </w:p>
        </w:tc>
        <w:tc>
          <w:tcPr>
            <w:tcW w:w="1144" w:type="dxa"/>
            <w:vMerge/>
            <w:tcBorders>
              <w:left w:val="nil"/>
              <w:right w:val="single" w:sz="8" w:space="0" w:color="auto"/>
            </w:tcBorders>
            <w:shd w:val="clear" w:color="auto" w:fill="auto"/>
            <w:noWrap/>
            <w:vAlign w:val="center"/>
            <w:hideMark/>
          </w:tcPr>
          <w:p w14:paraId="03F13094" w14:textId="4D25E8CC" w:rsidR="00045A1D" w:rsidRPr="002C1BEB" w:rsidRDefault="00045A1D" w:rsidP="00243C43">
            <w:pPr>
              <w:widowControl/>
              <w:jc w:val="center"/>
              <w:rPr>
                <w:rFonts w:ascii="等线" w:eastAsia="等线" w:hAnsi="等线" w:cs="宋体"/>
                <w:color w:val="000000"/>
                <w:kern w:val="0"/>
                <w:sz w:val="22"/>
              </w:rPr>
            </w:pPr>
          </w:p>
        </w:tc>
        <w:tc>
          <w:tcPr>
            <w:tcW w:w="960" w:type="dxa"/>
            <w:vMerge/>
            <w:tcBorders>
              <w:left w:val="nil"/>
              <w:right w:val="single" w:sz="8" w:space="0" w:color="auto"/>
            </w:tcBorders>
            <w:shd w:val="clear" w:color="auto" w:fill="auto"/>
            <w:noWrap/>
            <w:vAlign w:val="center"/>
            <w:hideMark/>
          </w:tcPr>
          <w:p w14:paraId="56E14AF2" w14:textId="4260BC6A" w:rsidR="00045A1D" w:rsidRPr="002C1BEB" w:rsidRDefault="00045A1D" w:rsidP="00243C43">
            <w:pPr>
              <w:widowControl/>
              <w:jc w:val="center"/>
              <w:rPr>
                <w:rFonts w:ascii="等线" w:eastAsia="等线" w:hAnsi="等线" w:cs="宋体"/>
                <w:color w:val="000000"/>
                <w:kern w:val="0"/>
                <w:sz w:val="22"/>
              </w:rPr>
            </w:pPr>
          </w:p>
        </w:tc>
        <w:tc>
          <w:tcPr>
            <w:tcW w:w="2223" w:type="dxa"/>
            <w:vMerge/>
            <w:tcBorders>
              <w:left w:val="nil"/>
              <w:right w:val="single" w:sz="8" w:space="0" w:color="auto"/>
            </w:tcBorders>
            <w:shd w:val="clear" w:color="auto" w:fill="auto"/>
            <w:noWrap/>
            <w:vAlign w:val="center"/>
            <w:hideMark/>
          </w:tcPr>
          <w:p w14:paraId="1C051410" w14:textId="14291457" w:rsidR="00045A1D" w:rsidRPr="002C1BEB" w:rsidRDefault="00045A1D" w:rsidP="00243C43">
            <w:pPr>
              <w:widowControl/>
              <w:jc w:val="center"/>
              <w:rPr>
                <w:rFonts w:ascii="等线" w:eastAsia="等线" w:hAnsi="等线" w:cs="宋体"/>
                <w:color w:val="000000"/>
                <w:kern w:val="0"/>
                <w:sz w:val="22"/>
              </w:rPr>
            </w:pPr>
          </w:p>
        </w:tc>
        <w:tc>
          <w:tcPr>
            <w:tcW w:w="3402" w:type="dxa"/>
            <w:tcBorders>
              <w:top w:val="nil"/>
              <w:left w:val="nil"/>
              <w:bottom w:val="single" w:sz="8" w:space="0" w:color="auto"/>
              <w:right w:val="single" w:sz="8" w:space="0" w:color="auto"/>
            </w:tcBorders>
            <w:shd w:val="clear" w:color="auto" w:fill="auto"/>
            <w:noWrap/>
            <w:vAlign w:val="center"/>
            <w:hideMark/>
          </w:tcPr>
          <w:p w14:paraId="09DF5DBE" w14:textId="06FDFB51" w:rsidR="00045A1D" w:rsidRPr="002C1BEB" w:rsidRDefault="00045A1D" w:rsidP="00243C43">
            <w:pPr>
              <w:widowControl/>
              <w:jc w:val="center"/>
              <w:rPr>
                <w:rFonts w:ascii="等线" w:eastAsia="等线" w:hAnsi="等线" w:cs="宋体"/>
                <w:color w:val="000000"/>
                <w:kern w:val="0"/>
                <w:sz w:val="22"/>
              </w:rPr>
            </w:pPr>
          </w:p>
        </w:tc>
        <w:tc>
          <w:tcPr>
            <w:tcW w:w="4678" w:type="dxa"/>
            <w:tcBorders>
              <w:top w:val="nil"/>
              <w:left w:val="nil"/>
              <w:bottom w:val="single" w:sz="8" w:space="0" w:color="auto"/>
              <w:right w:val="single" w:sz="8" w:space="0" w:color="auto"/>
            </w:tcBorders>
            <w:shd w:val="clear" w:color="auto" w:fill="auto"/>
            <w:noWrap/>
            <w:vAlign w:val="center"/>
            <w:hideMark/>
          </w:tcPr>
          <w:p w14:paraId="591BF0C7" w14:textId="54E5E3F6" w:rsidR="00045A1D" w:rsidRPr="00243C43" w:rsidRDefault="00045A1D" w:rsidP="00243C4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“对鼻腔共生菌分泌的抑制金黄色葡萄球菌生长的活性物质的合成探究”南方科技大学2</w:t>
            </w:r>
            <w:r>
              <w:rPr>
                <w:rFonts w:ascii="等线" w:eastAsia="等线" w:hAnsi="等线" w:cs="宋体"/>
                <w:color w:val="000000"/>
                <w:kern w:val="0"/>
                <w:sz w:val="22"/>
              </w:rPr>
              <w:t>021</w:t>
            </w:r>
            <w:r>
              <w:rPr>
                <w:rFonts w:ascii="等线" w:eastAsia="等线" w:hAnsi="等线" w:cs="宋体" w:hint="eastAsia"/>
                <w:color w:val="000000"/>
                <w:kern w:val="0"/>
                <w:sz w:val="22"/>
              </w:rPr>
              <w:t>年度大创项目校级，负责人</w:t>
            </w:r>
          </w:p>
        </w:tc>
      </w:tr>
      <w:tr w:rsidR="00045A1D" w:rsidRPr="002C1BEB" w14:paraId="629E0DFE" w14:textId="77777777" w:rsidTr="00662B4D">
        <w:trPr>
          <w:trHeight w:val="288"/>
        </w:trPr>
        <w:tc>
          <w:tcPr>
            <w:tcW w:w="960" w:type="dxa"/>
            <w:vMerge/>
            <w:tcBorders>
              <w:left w:val="single" w:sz="8" w:space="0" w:color="auto"/>
              <w:bottom w:val="single" w:sz="8" w:space="0" w:color="auto"/>
              <w:right w:val="single" w:sz="8" w:space="0" w:color="auto"/>
            </w:tcBorders>
            <w:shd w:val="clear" w:color="auto" w:fill="auto"/>
            <w:noWrap/>
            <w:vAlign w:val="center"/>
            <w:hideMark/>
          </w:tcPr>
          <w:p w14:paraId="7833BF42" w14:textId="668D0DC7" w:rsidR="00045A1D" w:rsidRPr="002C1BEB" w:rsidRDefault="00045A1D" w:rsidP="00243C43">
            <w:pPr>
              <w:widowControl/>
              <w:jc w:val="center"/>
              <w:rPr>
                <w:rFonts w:ascii="等线" w:eastAsia="等线" w:hAnsi="等线" w:cs="宋体"/>
                <w:color w:val="000000"/>
                <w:kern w:val="0"/>
                <w:sz w:val="22"/>
              </w:rPr>
            </w:pPr>
          </w:p>
        </w:tc>
        <w:tc>
          <w:tcPr>
            <w:tcW w:w="1144" w:type="dxa"/>
            <w:vMerge/>
            <w:tcBorders>
              <w:left w:val="nil"/>
              <w:bottom w:val="single" w:sz="8" w:space="0" w:color="auto"/>
              <w:right w:val="single" w:sz="8" w:space="0" w:color="auto"/>
            </w:tcBorders>
            <w:shd w:val="clear" w:color="auto" w:fill="auto"/>
            <w:noWrap/>
            <w:vAlign w:val="center"/>
            <w:hideMark/>
          </w:tcPr>
          <w:p w14:paraId="743D4A53" w14:textId="4C568966" w:rsidR="00045A1D" w:rsidRPr="002C1BEB" w:rsidRDefault="00045A1D" w:rsidP="00243C43">
            <w:pPr>
              <w:widowControl/>
              <w:jc w:val="center"/>
              <w:rPr>
                <w:rFonts w:ascii="等线" w:eastAsia="等线" w:hAnsi="等线" w:cs="宋体"/>
                <w:color w:val="000000"/>
                <w:kern w:val="0"/>
                <w:sz w:val="22"/>
              </w:rPr>
            </w:pPr>
          </w:p>
        </w:tc>
        <w:tc>
          <w:tcPr>
            <w:tcW w:w="960" w:type="dxa"/>
            <w:vMerge/>
            <w:tcBorders>
              <w:left w:val="nil"/>
              <w:bottom w:val="single" w:sz="8" w:space="0" w:color="auto"/>
              <w:right w:val="single" w:sz="8" w:space="0" w:color="auto"/>
            </w:tcBorders>
            <w:shd w:val="clear" w:color="auto" w:fill="auto"/>
            <w:noWrap/>
            <w:vAlign w:val="center"/>
            <w:hideMark/>
          </w:tcPr>
          <w:p w14:paraId="6E593C06" w14:textId="2EE1DC6E" w:rsidR="00045A1D" w:rsidRPr="002C1BEB" w:rsidRDefault="00045A1D" w:rsidP="00243C43">
            <w:pPr>
              <w:widowControl/>
              <w:jc w:val="center"/>
              <w:rPr>
                <w:rFonts w:ascii="等线" w:eastAsia="等线" w:hAnsi="等线" w:cs="宋体"/>
                <w:color w:val="000000"/>
                <w:kern w:val="0"/>
                <w:sz w:val="22"/>
              </w:rPr>
            </w:pPr>
          </w:p>
        </w:tc>
        <w:tc>
          <w:tcPr>
            <w:tcW w:w="2223" w:type="dxa"/>
            <w:vMerge/>
            <w:tcBorders>
              <w:left w:val="nil"/>
              <w:bottom w:val="single" w:sz="8" w:space="0" w:color="auto"/>
              <w:right w:val="single" w:sz="8" w:space="0" w:color="auto"/>
            </w:tcBorders>
            <w:shd w:val="clear" w:color="auto" w:fill="auto"/>
            <w:noWrap/>
            <w:vAlign w:val="center"/>
            <w:hideMark/>
          </w:tcPr>
          <w:p w14:paraId="7060A558" w14:textId="29D241A7" w:rsidR="00045A1D" w:rsidRPr="002C1BEB" w:rsidRDefault="00045A1D" w:rsidP="00243C43">
            <w:pPr>
              <w:widowControl/>
              <w:jc w:val="center"/>
              <w:rPr>
                <w:rFonts w:ascii="等线" w:eastAsia="等线" w:hAnsi="等线" w:cs="宋体"/>
                <w:color w:val="000000"/>
                <w:kern w:val="0"/>
                <w:sz w:val="22"/>
              </w:rPr>
            </w:pPr>
          </w:p>
        </w:tc>
        <w:tc>
          <w:tcPr>
            <w:tcW w:w="3402" w:type="dxa"/>
            <w:tcBorders>
              <w:top w:val="nil"/>
              <w:left w:val="nil"/>
              <w:bottom w:val="single" w:sz="8" w:space="0" w:color="auto"/>
              <w:right w:val="single" w:sz="8" w:space="0" w:color="auto"/>
            </w:tcBorders>
            <w:shd w:val="clear" w:color="auto" w:fill="auto"/>
            <w:noWrap/>
            <w:vAlign w:val="center"/>
            <w:hideMark/>
          </w:tcPr>
          <w:p w14:paraId="46B401DA" w14:textId="022D6768" w:rsidR="00045A1D" w:rsidRPr="002C1BEB" w:rsidRDefault="00045A1D" w:rsidP="00243C43">
            <w:pPr>
              <w:widowControl/>
              <w:jc w:val="center"/>
              <w:rPr>
                <w:rFonts w:ascii="等线" w:eastAsia="等线" w:hAnsi="等线" w:cs="宋体"/>
                <w:color w:val="000000"/>
                <w:kern w:val="0"/>
                <w:sz w:val="22"/>
              </w:rPr>
            </w:pPr>
          </w:p>
        </w:tc>
        <w:tc>
          <w:tcPr>
            <w:tcW w:w="4678" w:type="dxa"/>
            <w:tcBorders>
              <w:top w:val="nil"/>
              <w:left w:val="nil"/>
              <w:bottom w:val="single" w:sz="8" w:space="0" w:color="auto"/>
              <w:right w:val="single" w:sz="8" w:space="0" w:color="auto"/>
            </w:tcBorders>
            <w:shd w:val="clear" w:color="auto" w:fill="auto"/>
            <w:noWrap/>
            <w:vAlign w:val="center"/>
            <w:hideMark/>
          </w:tcPr>
          <w:p w14:paraId="02B7DCCB" w14:textId="1B5E0EEE" w:rsidR="00045A1D" w:rsidRPr="002C1BEB" w:rsidRDefault="00045A1D" w:rsidP="00243C4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“鼻腔共生菌抑菌活性产物鉴定”南方科技大学2</w:t>
            </w:r>
            <w:r>
              <w:rPr>
                <w:rFonts w:ascii="等线" w:eastAsia="等线" w:hAnsi="等线" w:cs="宋体"/>
                <w:color w:val="000000"/>
                <w:kern w:val="0"/>
                <w:sz w:val="22"/>
              </w:rPr>
              <w:t>021</w:t>
            </w:r>
            <w:r>
              <w:rPr>
                <w:rFonts w:ascii="等线" w:eastAsia="等线" w:hAnsi="等线" w:cs="宋体" w:hint="eastAsia"/>
                <w:color w:val="000000"/>
                <w:kern w:val="0"/>
                <w:sz w:val="22"/>
              </w:rPr>
              <w:t>年度大创项目校级，参与</w:t>
            </w:r>
          </w:p>
        </w:tc>
      </w:tr>
      <w:tr w:rsidR="002C1BEB" w:rsidRPr="002C1BEB" w14:paraId="1FC3EA84" w14:textId="77777777" w:rsidTr="00D53B3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8BB698" w14:textId="618F4CAF" w:rsidR="002C1BEB" w:rsidRPr="002C1BEB" w:rsidRDefault="00D53B37" w:rsidP="00243C4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1144" w:type="dxa"/>
            <w:tcBorders>
              <w:top w:val="nil"/>
              <w:left w:val="nil"/>
              <w:bottom w:val="single" w:sz="8" w:space="0" w:color="auto"/>
              <w:right w:val="single" w:sz="8" w:space="0" w:color="auto"/>
            </w:tcBorders>
            <w:shd w:val="clear" w:color="auto" w:fill="auto"/>
            <w:noWrap/>
            <w:vAlign w:val="center"/>
            <w:hideMark/>
          </w:tcPr>
          <w:p w14:paraId="5EE8D695" w14:textId="27BE6639" w:rsidR="002C1BEB" w:rsidRPr="002C1BEB" w:rsidRDefault="00D53B37" w:rsidP="00243C43">
            <w:pPr>
              <w:widowControl/>
              <w:jc w:val="center"/>
              <w:rPr>
                <w:rFonts w:ascii="等线" w:eastAsia="等线" w:hAnsi="等线" w:cs="宋体"/>
                <w:color w:val="000000"/>
                <w:kern w:val="0"/>
                <w:sz w:val="22"/>
              </w:rPr>
            </w:pPr>
            <w:r w:rsidRPr="00D53B37">
              <w:rPr>
                <w:rFonts w:ascii="等线" w:eastAsia="等线" w:hAnsi="等线" w:cs="宋体"/>
                <w:color w:val="000000"/>
                <w:kern w:val="0"/>
                <w:sz w:val="22"/>
              </w:rPr>
              <w:t>11812117</w:t>
            </w:r>
          </w:p>
        </w:tc>
        <w:tc>
          <w:tcPr>
            <w:tcW w:w="960" w:type="dxa"/>
            <w:tcBorders>
              <w:top w:val="nil"/>
              <w:left w:val="nil"/>
              <w:bottom w:val="single" w:sz="8" w:space="0" w:color="auto"/>
              <w:right w:val="single" w:sz="8" w:space="0" w:color="auto"/>
            </w:tcBorders>
            <w:shd w:val="clear" w:color="auto" w:fill="auto"/>
            <w:noWrap/>
            <w:vAlign w:val="center"/>
            <w:hideMark/>
          </w:tcPr>
          <w:p w14:paraId="257D0B84" w14:textId="155C7F8F" w:rsidR="002C1BEB" w:rsidRPr="002C1BEB" w:rsidRDefault="00D53B37" w:rsidP="00243C43">
            <w:pPr>
              <w:widowControl/>
              <w:jc w:val="center"/>
              <w:rPr>
                <w:rFonts w:ascii="等线" w:eastAsia="等线" w:hAnsi="等线" w:cs="宋体"/>
                <w:color w:val="000000"/>
                <w:kern w:val="0"/>
                <w:sz w:val="22"/>
              </w:rPr>
            </w:pPr>
            <w:r w:rsidRPr="00D53B37">
              <w:rPr>
                <w:rFonts w:ascii="等线" w:eastAsia="等线" w:hAnsi="等线" w:cs="宋体" w:hint="eastAsia"/>
                <w:color w:val="000000"/>
                <w:kern w:val="0"/>
                <w:sz w:val="22"/>
              </w:rPr>
              <w:t>胥家立</w:t>
            </w:r>
          </w:p>
        </w:tc>
        <w:tc>
          <w:tcPr>
            <w:tcW w:w="2223" w:type="dxa"/>
            <w:tcBorders>
              <w:top w:val="nil"/>
              <w:left w:val="nil"/>
              <w:bottom w:val="single" w:sz="8" w:space="0" w:color="auto"/>
              <w:right w:val="single" w:sz="8" w:space="0" w:color="auto"/>
            </w:tcBorders>
            <w:shd w:val="clear" w:color="auto" w:fill="auto"/>
            <w:noWrap/>
            <w:vAlign w:val="center"/>
            <w:hideMark/>
          </w:tcPr>
          <w:p w14:paraId="492F8452" w14:textId="2BF95213" w:rsidR="002C1BEB" w:rsidRPr="002C1BEB" w:rsidRDefault="00D53B37" w:rsidP="00243C43">
            <w:pPr>
              <w:widowControl/>
              <w:jc w:val="center"/>
              <w:rPr>
                <w:rFonts w:ascii="等线" w:eastAsia="等线" w:hAnsi="等线" w:cs="宋体"/>
                <w:color w:val="000000"/>
                <w:kern w:val="0"/>
                <w:sz w:val="22"/>
              </w:rPr>
            </w:pPr>
            <w:r w:rsidRPr="00D53B37">
              <w:rPr>
                <w:rFonts w:ascii="等线" w:eastAsia="等线" w:hAnsi="等线" w:cs="宋体" w:hint="eastAsia"/>
                <w:color w:val="000000"/>
                <w:kern w:val="0"/>
                <w:sz w:val="22"/>
              </w:rPr>
              <w:t>生物医学科学</w:t>
            </w:r>
          </w:p>
        </w:tc>
        <w:tc>
          <w:tcPr>
            <w:tcW w:w="3402" w:type="dxa"/>
            <w:tcBorders>
              <w:top w:val="nil"/>
              <w:left w:val="nil"/>
              <w:bottom w:val="single" w:sz="8" w:space="0" w:color="auto"/>
              <w:right w:val="single" w:sz="8" w:space="0" w:color="auto"/>
            </w:tcBorders>
            <w:shd w:val="clear" w:color="auto" w:fill="auto"/>
            <w:noWrap/>
            <w:vAlign w:val="center"/>
            <w:hideMark/>
          </w:tcPr>
          <w:p w14:paraId="3EF40E90" w14:textId="4462AAA0" w:rsidR="002C1BEB" w:rsidRPr="002C1BEB" w:rsidRDefault="002C1BEB" w:rsidP="00243C43">
            <w:pPr>
              <w:widowControl/>
              <w:jc w:val="center"/>
              <w:rPr>
                <w:rFonts w:ascii="等线" w:eastAsia="等线" w:hAnsi="等线" w:cs="宋体"/>
                <w:color w:val="000000"/>
                <w:kern w:val="0"/>
                <w:sz w:val="22"/>
              </w:rPr>
            </w:pPr>
          </w:p>
        </w:tc>
        <w:tc>
          <w:tcPr>
            <w:tcW w:w="4678" w:type="dxa"/>
            <w:tcBorders>
              <w:top w:val="nil"/>
              <w:left w:val="nil"/>
              <w:bottom w:val="single" w:sz="4" w:space="0" w:color="auto"/>
              <w:right w:val="single" w:sz="8" w:space="0" w:color="auto"/>
            </w:tcBorders>
            <w:shd w:val="clear" w:color="auto" w:fill="auto"/>
            <w:noWrap/>
            <w:vAlign w:val="center"/>
            <w:hideMark/>
          </w:tcPr>
          <w:p w14:paraId="33DF7CCF" w14:textId="5CCC6349" w:rsidR="002C1BEB" w:rsidRPr="002C1BEB" w:rsidRDefault="00045A1D" w:rsidP="00243C43">
            <w:pPr>
              <w:widowControl/>
              <w:jc w:val="center"/>
              <w:rPr>
                <w:rFonts w:ascii="等线" w:eastAsia="等线" w:hAnsi="等线" w:cs="宋体"/>
                <w:color w:val="000000"/>
                <w:kern w:val="0"/>
                <w:sz w:val="22"/>
              </w:rPr>
            </w:pPr>
            <w:r w:rsidRPr="00045A1D">
              <w:rPr>
                <w:rFonts w:ascii="等线" w:eastAsia="等线" w:hAnsi="等线" w:cs="宋体" w:hint="eastAsia"/>
                <w:color w:val="000000"/>
                <w:kern w:val="0"/>
                <w:sz w:val="22"/>
              </w:rPr>
              <w:t>“第七届全国大学生基础医学创新研究暨实验设计论坛”南方科技大学站校赛优秀奖</w:t>
            </w:r>
            <w:r w:rsidR="00D53B37">
              <w:rPr>
                <w:rFonts w:ascii="等线" w:eastAsia="等线" w:hAnsi="等线" w:cs="宋体" w:hint="eastAsia"/>
                <w:color w:val="000000"/>
                <w:kern w:val="0"/>
                <w:sz w:val="22"/>
              </w:rPr>
              <w:t>，参与</w:t>
            </w:r>
          </w:p>
        </w:tc>
      </w:tr>
      <w:tr w:rsidR="00D53B37" w:rsidRPr="002C1BEB" w14:paraId="7F69210A" w14:textId="77777777" w:rsidTr="00D53B37">
        <w:trPr>
          <w:trHeight w:val="288"/>
        </w:trPr>
        <w:tc>
          <w:tcPr>
            <w:tcW w:w="960" w:type="dxa"/>
            <w:vMerge w:val="restart"/>
            <w:tcBorders>
              <w:top w:val="nil"/>
              <w:left w:val="single" w:sz="8" w:space="0" w:color="auto"/>
              <w:right w:val="single" w:sz="8" w:space="0" w:color="auto"/>
            </w:tcBorders>
            <w:shd w:val="clear" w:color="auto" w:fill="auto"/>
            <w:noWrap/>
            <w:vAlign w:val="center"/>
            <w:hideMark/>
          </w:tcPr>
          <w:p w14:paraId="3A089136" w14:textId="4E646775" w:rsidR="00D53B37" w:rsidRPr="002C1BEB" w:rsidRDefault="00D53B37" w:rsidP="00243C4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w:t>
            </w:r>
          </w:p>
        </w:tc>
        <w:tc>
          <w:tcPr>
            <w:tcW w:w="1144" w:type="dxa"/>
            <w:vMerge w:val="restart"/>
            <w:tcBorders>
              <w:top w:val="nil"/>
              <w:left w:val="nil"/>
              <w:right w:val="single" w:sz="8" w:space="0" w:color="auto"/>
            </w:tcBorders>
            <w:shd w:val="clear" w:color="auto" w:fill="auto"/>
            <w:noWrap/>
            <w:vAlign w:val="center"/>
            <w:hideMark/>
          </w:tcPr>
          <w:p w14:paraId="75B7947D" w14:textId="4E7B7E3B" w:rsidR="00D53B37" w:rsidRPr="002C1BEB" w:rsidRDefault="00D53B37" w:rsidP="00243C43">
            <w:pPr>
              <w:widowControl/>
              <w:jc w:val="center"/>
              <w:rPr>
                <w:rFonts w:ascii="等线" w:eastAsia="等线" w:hAnsi="等线" w:cs="宋体"/>
                <w:color w:val="000000"/>
                <w:kern w:val="0"/>
                <w:sz w:val="22"/>
              </w:rPr>
            </w:pPr>
            <w:r w:rsidRPr="00D53B37">
              <w:rPr>
                <w:rFonts w:ascii="等线" w:eastAsia="等线" w:hAnsi="等线" w:cs="宋体"/>
                <w:color w:val="000000"/>
                <w:kern w:val="0"/>
                <w:sz w:val="22"/>
              </w:rPr>
              <w:t>11811610</w:t>
            </w:r>
          </w:p>
        </w:tc>
        <w:tc>
          <w:tcPr>
            <w:tcW w:w="960" w:type="dxa"/>
            <w:vMerge w:val="restart"/>
            <w:tcBorders>
              <w:top w:val="nil"/>
              <w:left w:val="nil"/>
              <w:right w:val="single" w:sz="8" w:space="0" w:color="auto"/>
            </w:tcBorders>
            <w:shd w:val="clear" w:color="auto" w:fill="auto"/>
            <w:noWrap/>
            <w:vAlign w:val="center"/>
            <w:hideMark/>
          </w:tcPr>
          <w:p w14:paraId="1EC87161" w14:textId="4EAAF707" w:rsidR="00D53B37" w:rsidRPr="002C1BEB" w:rsidRDefault="00D53B37" w:rsidP="00243C43">
            <w:pPr>
              <w:widowControl/>
              <w:jc w:val="center"/>
              <w:rPr>
                <w:rFonts w:ascii="等线" w:eastAsia="等线" w:hAnsi="等线" w:cs="宋体"/>
                <w:color w:val="000000"/>
                <w:kern w:val="0"/>
                <w:sz w:val="22"/>
              </w:rPr>
            </w:pPr>
            <w:r w:rsidRPr="00D53B37">
              <w:rPr>
                <w:rFonts w:ascii="等线" w:eastAsia="等线" w:hAnsi="等线" w:cs="宋体" w:hint="eastAsia"/>
                <w:color w:val="000000"/>
                <w:kern w:val="0"/>
                <w:sz w:val="22"/>
              </w:rPr>
              <w:t>孙云柯</w:t>
            </w:r>
          </w:p>
        </w:tc>
        <w:tc>
          <w:tcPr>
            <w:tcW w:w="2223" w:type="dxa"/>
            <w:vMerge w:val="restart"/>
            <w:tcBorders>
              <w:top w:val="nil"/>
              <w:left w:val="nil"/>
              <w:right w:val="single" w:sz="8" w:space="0" w:color="auto"/>
            </w:tcBorders>
            <w:shd w:val="clear" w:color="auto" w:fill="auto"/>
            <w:noWrap/>
            <w:vAlign w:val="center"/>
            <w:hideMark/>
          </w:tcPr>
          <w:p w14:paraId="0AB2545B" w14:textId="2430FC8D" w:rsidR="00D53B37" w:rsidRPr="002C1BEB" w:rsidRDefault="00D53B37" w:rsidP="00243C43">
            <w:pPr>
              <w:widowControl/>
              <w:jc w:val="center"/>
              <w:rPr>
                <w:rFonts w:ascii="等线" w:eastAsia="等线" w:hAnsi="等线" w:cs="宋体"/>
                <w:color w:val="000000"/>
                <w:kern w:val="0"/>
                <w:sz w:val="22"/>
              </w:rPr>
            </w:pPr>
            <w:r w:rsidRPr="00D53B37">
              <w:rPr>
                <w:rFonts w:ascii="等线" w:eastAsia="等线" w:hAnsi="等线" w:cs="宋体" w:hint="eastAsia"/>
                <w:color w:val="000000"/>
                <w:kern w:val="0"/>
                <w:sz w:val="22"/>
              </w:rPr>
              <w:t>生物医学科学</w:t>
            </w:r>
          </w:p>
        </w:tc>
        <w:tc>
          <w:tcPr>
            <w:tcW w:w="3402" w:type="dxa"/>
            <w:tcBorders>
              <w:top w:val="nil"/>
              <w:left w:val="nil"/>
              <w:bottom w:val="nil"/>
              <w:right w:val="single" w:sz="4" w:space="0" w:color="auto"/>
            </w:tcBorders>
            <w:shd w:val="clear" w:color="auto" w:fill="auto"/>
            <w:noWrap/>
            <w:vAlign w:val="center"/>
            <w:hideMark/>
          </w:tcPr>
          <w:p w14:paraId="765AF0C9" w14:textId="1522F14E" w:rsidR="00D53B37" w:rsidRPr="002C1BEB" w:rsidRDefault="00D53B37" w:rsidP="00243C43">
            <w:pPr>
              <w:widowControl/>
              <w:jc w:val="center"/>
              <w:rPr>
                <w:rFonts w:ascii="等线" w:eastAsia="等线" w:hAnsi="等线" w:cs="宋体"/>
                <w:color w:val="000000"/>
                <w:kern w:val="0"/>
                <w:sz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44509" w14:textId="6E2E2973" w:rsidR="00D53B37" w:rsidRPr="002C1BEB" w:rsidRDefault="00D53B37" w:rsidP="00243C43">
            <w:pPr>
              <w:widowControl/>
              <w:jc w:val="center"/>
              <w:rPr>
                <w:rFonts w:ascii="等线" w:eastAsia="等线" w:hAnsi="等线" w:cs="宋体"/>
                <w:color w:val="000000"/>
                <w:kern w:val="0"/>
                <w:sz w:val="22"/>
              </w:rPr>
            </w:pPr>
            <w:r w:rsidRPr="00D53B37">
              <w:rPr>
                <w:rFonts w:ascii="等线" w:eastAsia="等线" w:hAnsi="等线" w:cs="宋体" w:hint="eastAsia"/>
                <w:color w:val="000000"/>
                <w:kern w:val="0"/>
                <w:sz w:val="22"/>
              </w:rPr>
              <w:t>“鼻腔共生菌抑菌活性产物鉴定”南方科技大学</w:t>
            </w:r>
            <w:r w:rsidRPr="00D53B37">
              <w:rPr>
                <w:rFonts w:ascii="等线" w:eastAsia="等线" w:hAnsi="等线" w:cs="宋体"/>
                <w:color w:val="000000"/>
                <w:kern w:val="0"/>
                <w:sz w:val="22"/>
              </w:rPr>
              <w:t>2021年度大创项目校级，</w:t>
            </w:r>
            <w:r>
              <w:rPr>
                <w:rFonts w:ascii="等线" w:eastAsia="等线" w:hAnsi="等线" w:cs="宋体" w:hint="eastAsia"/>
                <w:color w:val="000000"/>
                <w:kern w:val="0"/>
                <w:sz w:val="22"/>
              </w:rPr>
              <w:t>负责人</w:t>
            </w:r>
          </w:p>
        </w:tc>
      </w:tr>
      <w:tr w:rsidR="00D53B37" w:rsidRPr="002C1BEB" w14:paraId="69A9F41B" w14:textId="77777777" w:rsidTr="00D53B37">
        <w:trPr>
          <w:trHeight w:val="288"/>
        </w:trPr>
        <w:tc>
          <w:tcPr>
            <w:tcW w:w="960" w:type="dxa"/>
            <w:vMerge/>
            <w:tcBorders>
              <w:left w:val="single" w:sz="8" w:space="0" w:color="auto"/>
              <w:bottom w:val="single" w:sz="8" w:space="0" w:color="auto"/>
              <w:right w:val="single" w:sz="8" w:space="0" w:color="auto"/>
            </w:tcBorders>
            <w:shd w:val="clear" w:color="auto" w:fill="auto"/>
            <w:noWrap/>
            <w:vAlign w:val="center"/>
          </w:tcPr>
          <w:p w14:paraId="6A86889D" w14:textId="77777777" w:rsidR="00D53B37" w:rsidRDefault="00D53B37" w:rsidP="00243C43">
            <w:pPr>
              <w:widowControl/>
              <w:jc w:val="center"/>
              <w:rPr>
                <w:rFonts w:ascii="等线" w:eastAsia="等线" w:hAnsi="等线" w:cs="宋体"/>
                <w:color w:val="000000"/>
                <w:kern w:val="0"/>
                <w:sz w:val="22"/>
              </w:rPr>
            </w:pPr>
          </w:p>
        </w:tc>
        <w:tc>
          <w:tcPr>
            <w:tcW w:w="1144" w:type="dxa"/>
            <w:vMerge/>
            <w:tcBorders>
              <w:left w:val="nil"/>
              <w:bottom w:val="single" w:sz="8" w:space="0" w:color="auto"/>
              <w:right w:val="single" w:sz="8" w:space="0" w:color="auto"/>
            </w:tcBorders>
            <w:shd w:val="clear" w:color="auto" w:fill="auto"/>
            <w:noWrap/>
            <w:vAlign w:val="center"/>
          </w:tcPr>
          <w:p w14:paraId="4633E51F" w14:textId="77777777" w:rsidR="00D53B37" w:rsidRPr="00D53B37" w:rsidRDefault="00D53B37" w:rsidP="00243C43">
            <w:pPr>
              <w:widowControl/>
              <w:jc w:val="center"/>
              <w:rPr>
                <w:rFonts w:ascii="等线" w:eastAsia="等线" w:hAnsi="等线" w:cs="宋体"/>
                <w:color w:val="000000"/>
                <w:kern w:val="0"/>
                <w:sz w:val="22"/>
              </w:rPr>
            </w:pPr>
          </w:p>
        </w:tc>
        <w:tc>
          <w:tcPr>
            <w:tcW w:w="960" w:type="dxa"/>
            <w:vMerge/>
            <w:tcBorders>
              <w:left w:val="nil"/>
              <w:bottom w:val="single" w:sz="8" w:space="0" w:color="auto"/>
              <w:right w:val="single" w:sz="8" w:space="0" w:color="auto"/>
            </w:tcBorders>
            <w:shd w:val="clear" w:color="auto" w:fill="auto"/>
            <w:noWrap/>
            <w:vAlign w:val="center"/>
          </w:tcPr>
          <w:p w14:paraId="4FE9BA4A" w14:textId="77777777" w:rsidR="00D53B37" w:rsidRPr="00D53B37" w:rsidRDefault="00D53B37" w:rsidP="00243C43">
            <w:pPr>
              <w:widowControl/>
              <w:jc w:val="center"/>
              <w:rPr>
                <w:rFonts w:ascii="等线" w:eastAsia="等线" w:hAnsi="等线" w:cs="宋体"/>
                <w:color w:val="000000"/>
                <w:kern w:val="0"/>
                <w:sz w:val="22"/>
              </w:rPr>
            </w:pPr>
          </w:p>
        </w:tc>
        <w:tc>
          <w:tcPr>
            <w:tcW w:w="2223" w:type="dxa"/>
            <w:vMerge/>
            <w:tcBorders>
              <w:left w:val="nil"/>
              <w:bottom w:val="single" w:sz="8" w:space="0" w:color="auto"/>
              <w:right w:val="single" w:sz="8" w:space="0" w:color="auto"/>
            </w:tcBorders>
            <w:shd w:val="clear" w:color="auto" w:fill="auto"/>
            <w:noWrap/>
            <w:vAlign w:val="center"/>
          </w:tcPr>
          <w:p w14:paraId="549C9587" w14:textId="77777777" w:rsidR="00D53B37" w:rsidRPr="00D53B37" w:rsidRDefault="00D53B37" w:rsidP="00243C43">
            <w:pPr>
              <w:widowControl/>
              <w:jc w:val="center"/>
              <w:rPr>
                <w:rFonts w:ascii="等线" w:eastAsia="等线" w:hAnsi="等线" w:cs="宋体"/>
                <w:color w:val="000000"/>
                <w:kern w:val="0"/>
                <w:sz w:val="22"/>
              </w:rPr>
            </w:pPr>
          </w:p>
        </w:tc>
        <w:tc>
          <w:tcPr>
            <w:tcW w:w="3402" w:type="dxa"/>
            <w:tcBorders>
              <w:top w:val="nil"/>
              <w:left w:val="nil"/>
              <w:bottom w:val="single" w:sz="8" w:space="0" w:color="auto"/>
              <w:right w:val="single" w:sz="4" w:space="0" w:color="auto"/>
            </w:tcBorders>
            <w:shd w:val="clear" w:color="auto" w:fill="auto"/>
            <w:noWrap/>
            <w:vAlign w:val="center"/>
          </w:tcPr>
          <w:p w14:paraId="1621446C" w14:textId="77777777" w:rsidR="00D53B37" w:rsidRPr="002C1BEB" w:rsidRDefault="00D53B37" w:rsidP="00243C43">
            <w:pPr>
              <w:widowControl/>
              <w:jc w:val="center"/>
              <w:rPr>
                <w:rFonts w:ascii="等线" w:eastAsia="等线" w:hAnsi="等线" w:cs="宋体"/>
                <w:color w:val="000000"/>
                <w:kern w:val="0"/>
                <w:sz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A97B0" w14:textId="6A68B8BE" w:rsidR="00D53B37" w:rsidRPr="00D53B37" w:rsidRDefault="00D53B37" w:rsidP="00243C43">
            <w:pPr>
              <w:widowControl/>
              <w:jc w:val="center"/>
              <w:rPr>
                <w:rFonts w:ascii="等线" w:eastAsia="等线" w:hAnsi="等线" w:cs="宋体"/>
                <w:color w:val="000000"/>
                <w:kern w:val="0"/>
                <w:sz w:val="22"/>
              </w:rPr>
            </w:pPr>
            <w:r w:rsidRPr="00D53B37">
              <w:rPr>
                <w:rFonts w:ascii="等线" w:eastAsia="等线" w:hAnsi="等线" w:cs="宋体" w:hint="eastAsia"/>
                <w:color w:val="000000"/>
                <w:kern w:val="0"/>
                <w:sz w:val="22"/>
              </w:rPr>
              <w:t>“第七届全国大学生基础医学创新研究暨实验设计论坛”南方科技大学站校赛优秀奖，负责人</w:t>
            </w:r>
          </w:p>
        </w:tc>
      </w:tr>
    </w:tbl>
    <w:p w14:paraId="785A67D1" w14:textId="77777777" w:rsidR="002C1BEB" w:rsidRPr="002C1BEB" w:rsidRDefault="002C1BEB" w:rsidP="002C1BEB">
      <w:pPr>
        <w:ind w:firstLineChars="300" w:firstLine="1080"/>
        <w:rPr>
          <w:rFonts w:ascii="仿宋" w:eastAsia="仿宋" w:hAnsi="仿宋"/>
          <w:sz w:val="36"/>
          <w:szCs w:val="36"/>
        </w:rPr>
      </w:pPr>
    </w:p>
    <w:sectPr w:rsidR="002C1BEB" w:rsidRPr="002C1BEB" w:rsidSect="007C7D8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66E1" w14:textId="77777777" w:rsidR="005E4A81" w:rsidRDefault="005E4A81" w:rsidP="007C7D88">
      <w:r>
        <w:separator/>
      </w:r>
    </w:p>
  </w:endnote>
  <w:endnote w:type="continuationSeparator" w:id="0">
    <w:p w14:paraId="6DA2C167" w14:textId="77777777" w:rsidR="005E4A81" w:rsidRDefault="005E4A81" w:rsidP="007C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EEE8" w14:textId="77777777" w:rsidR="005E4A81" w:rsidRDefault="005E4A81" w:rsidP="007C7D88">
      <w:r>
        <w:separator/>
      </w:r>
    </w:p>
  </w:footnote>
  <w:footnote w:type="continuationSeparator" w:id="0">
    <w:p w14:paraId="0C6A08C2" w14:textId="77777777" w:rsidR="005E4A81" w:rsidRDefault="005E4A81" w:rsidP="007C7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98"/>
    <w:rsid w:val="000121AB"/>
    <w:rsid w:val="00045A1D"/>
    <w:rsid w:val="00146861"/>
    <w:rsid w:val="00243C43"/>
    <w:rsid w:val="002C1BEB"/>
    <w:rsid w:val="0048744E"/>
    <w:rsid w:val="005E4A81"/>
    <w:rsid w:val="00794DEE"/>
    <w:rsid w:val="007A45BD"/>
    <w:rsid w:val="007C7D88"/>
    <w:rsid w:val="00832AAB"/>
    <w:rsid w:val="008E3C98"/>
    <w:rsid w:val="009E4973"/>
    <w:rsid w:val="00CB0F47"/>
    <w:rsid w:val="00D53B37"/>
    <w:rsid w:val="00ED4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3FDD9"/>
  <w15:chartTrackingRefBased/>
  <w15:docId w15:val="{12CDA6AC-6126-40A8-A0F5-C2941F95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7D88"/>
    <w:rPr>
      <w:sz w:val="18"/>
      <w:szCs w:val="18"/>
    </w:rPr>
  </w:style>
  <w:style w:type="paragraph" w:styleId="a5">
    <w:name w:val="footer"/>
    <w:basedOn w:val="a"/>
    <w:link w:val="a6"/>
    <w:uiPriority w:val="99"/>
    <w:unhideWhenUsed/>
    <w:rsid w:val="007C7D88"/>
    <w:pPr>
      <w:tabs>
        <w:tab w:val="center" w:pos="4153"/>
        <w:tab w:val="right" w:pos="8306"/>
      </w:tabs>
      <w:snapToGrid w:val="0"/>
      <w:jc w:val="left"/>
    </w:pPr>
    <w:rPr>
      <w:sz w:val="18"/>
      <w:szCs w:val="18"/>
    </w:rPr>
  </w:style>
  <w:style w:type="character" w:customStyle="1" w:styleId="a6">
    <w:name w:val="页脚 字符"/>
    <w:basedOn w:val="a0"/>
    <w:link w:val="a5"/>
    <w:uiPriority w:val="99"/>
    <w:rsid w:val="007C7D88"/>
    <w:rPr>
      <w:sz w:val="18"/>
      <w:szCs w:val="18"/>
    </w:rPr>
  </w:style>
  <w:style w:type="paragraph" w:customStyle="1" w:styleId="byline">
    <w:name w:val="byline"/>
    <w:basedOn w:val="a"/>
    <w:rsid w:val="002C1BE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8745">
      <w:bodyDiv w:val="1"/>
      <w:marLeft w:val="0"/>
      <w:marRight w:val="0"/>
      <w:marTop w:val="0"/>
      <w:marBottom w:val="0"/>
      <w:divBdr>
        <w:top w:val="none" w:sz="0" w:space="0" w:color="auto"/>
        <w:left w:val="none" w:sz="0" w:space="0" w:color="auto"/>
        <w:bottom w:val="none" w:sz="0" w:space="0" w:color="auto"/>
        <w:right w:val="none" w:sz="0" w:space="0" w:color="auto"/>
      </w:divBdr>
    </w:div>
    <w:div w:id="15550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张 静</cp:lastModifiedBy>
  <cp:revision>9</cp:revision>
  <dcterms:created xsi:type="dcterms:W3CDTF">2021-09-13T07:46:00Z</dcterms:created>
  <dcterms:modified xsi:type="dcterms:W3CDTF">2021-09-14T04:48:00Z</dcterms:modified>
</cp:coreProperties>
</file>